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E04C" w14:textId="77777777" w:rsidR="00097FF7" w:rsidRPr="003232C4" w:rsidRDefault="00097FF7" w:rsidP="00097FF7">
      <w:pPr>
        <w:spacing w:after="0" w:line="240" w:lineRule="auto"/>
        <w:ind w:left="1440" w:hanging="1440"/>
        <w:rPr>
          <w:rFonts w:ascii="Cambria" w:hAnsi="Cambria"/>
          <w:b/>
          <w:sz w:val="24"/>
          <w:szCs w:val="24"/>
        </w:rPr>
      </w:pPr>
    </w:p>
    <w:p w14:paraId="6FCC86F8" w14:textId="0E91E36B" w:rsidR="00097FF7" w:rsidRPr="003232C4" w:rsidRDefault="00097FF7" w:rsidP="005E63D2">
      <w:pPr>
        <w:spacing w:after="0" w:line="240" w:lineRule="auto"/>
        <w:ind w:left="2213" w:hanging="2213"/>
        <w:rPr>
          <w:rFonts w:ascii="Cambria" w:hAnsi="Cambria"/>
          <w:sz w:val="24"/>
          <w:szCs w:val="24"/>
        </w:rPr>
      </w:pPr>
      <w:r w:rsidRPr="003232C4">
        <w:rPr>
          <w:rFonts w:ascii="Cambria" w:hAnsi="Cambria"/>
          <w:b/>
          <w:sz w:val="24"/>
          <w:szCs w:val="24"/>
        </w:rPr>
        <w:t>Position</w:t>
      </w:r>
      <w:r w:rsidR="003232C4">
        <w:rPr>
          <w:rFonts w:ascii="Cambria" w:hAnsi="Cambria"/>
          <w:b/>
          <w:sz w:val="24"/>
          <w:szCs w:val="24"/>
        </w:rPr>
        <w:t>:</w:t>
      </w:r>
      <w:r w:rsidR="003232C4">
        <w:rPr>
          <w:rFonts w:ascii="Cambria" w:hAnsi="Cambria"/>
          <w:b/>
          <w:sz w:val="24"/>
          <w:szCs w:val="24"/>
        </w:rPr>
        <w:tab/>
      </w:r>
      <w:r w:rsidR="00855C19" w:rsidRPr="003232C4">
        <w:rPr>
          <w:rFonts w:ascii="Cambria" w:hAnsi="Cambria"/>
          <w:bCs/>
          <w:sz w:val="24"/>
          <w:szCs w:val="24"/>
        </w:rPr>
        <w:t>F</w:t>
      </w:r>
      <w:r w:rsidRPr="003232C4">
        <w:rPr>
          <w:rFonts w:ascii="Cambria" w:hAnsi="Cambria"/>
          <w:bCs/>
          <w:sz w:val="24"/>
          <w:szCs w:val="24"/>
        </w:rPr>
        <w:t>ull-Time</w:t>
      </w:r>
      <w:r w:rsidRPr="003232C4">
        <w:rPr>
          <w:rFonts w:ascii="Cambria" w:hAnsi="Cambria"/>
          <w:sz w:val="24"/>
          <w:szCs w:val="24"/>
        </w:rPr>
        <w:t xml:space="preserve"> </w:t>
      </w:r>
      <w:r w:rsidR="007F719C" w:rsidRPr="003232C4">
        <w:rPr>
          <w:rFonts w:ascii="Cambria" w:hAnsi="Cambria"/>
          <w:sz w:val="24"/>
          <w:szCs w:val="24"/>
        </w:rPr>
        <w:t>Customer Success Team Member/ Inside Support</w:t>
      </w:r>
      <w:r w:rsidR="00F57E74" w:rsidRPr="003232C4">
        <w:rPr>
          <w:rFonts w:ascii="Cambria" w:hAnsi="Cambria"/>
          <w:sz w:val="24"/>
          <w:szCs w:val="24"/>
        </w:rPr>
        <w:t xml:space="preserve"> </w:t>
      </w:r>
      <w:r w:rsidR="00000297" w:rsidRPr="003232C4">
        <w:rPr>
          <w:rFonts w:ascii="Cambria" w:hAnsi="Cambria"/>
          <w:sz w:val="24"/>
          <w:szCs w:val="24"/>
        </w:rPr>
        <w:t>–</w:t>
      </w:r>
      <w:r w:rsidR="003232C4">
        <w:rPr>
          <w:rFonts w:ascii="Cambria" w:hAnsi="Cambria"/>
          <w:sz w:val="24"/>
          <w:szCs w:val="24"/>
        </w:rPr>
        <w:t xml:space="preserve"> </w:t>
      </w:r>
      <w:r w:rsidR="00C364D7">
        <w:rPr>
          <w:rFonts w:ascii="Cambria" w:hAnsi="Cambria"/>
          <w:sz w:val="24"/>
          <w:szCs w:val="24"/>
        </w:rPr>
        <w:t xml:space="preserve">   </w:t>
      </w:r>
      <w:r w:rsidR="005E63D2">
        <w:rPr>
          <w:rFonts w:ascii="Cambria" w:hAnsi="Cambria"/>
          <w:sz w:val="24"/>
          <w:szCs w:val="24"/>
        </w:rPr>
        <w:t xml:space="preserve">   </w:t>
      </w:r>
      <w:r w:rsidR="00CA3082">
        <w:rPr>
          <w:rFonts w:ascii="Cambria" w:hAnsi="Cambria"/>
          <w:sz w:val="24"/>
          <w:szCs w:val="24"/>
        </w:rPr>
        <w:t>Houston Office</w:t>
      </w:r>
      <w:r w:rsidR="003232C4">
        <w:rPr>
          <w:rFonts w:ascii="Cambria" w:hAnsi="Cambria"/>
          <w:sz w:val="24"/>
          <w:szCs w:val="24"/>
        </w:rPr>
        <w:t xml:space="preserve">                                   </w:t>
      </w:r>
    </w:p>
    <w:p w14:paraId="1C946237" w14:textId="0DD292C4" w:rsidR="000C6027" w:rsidRPr="00BE2AD3" w:rsidRDefault="00097FF7" w:rsidP="00BE2AD3">
      <w:pPr>
        <w:spacing w:after="0" w:line="240" w:lineRule="auto"/>
        <w:ind w:left="2160" w:hanging="2160"/>
        <w:rPr>
          <w:rFonts w:ascii="Cambria" w:hAnsi="Cambria"/>
          <w:sz w:val="24"/>
          <w:szCs w:val="24"/>
        </w:rPr>
      </w:pPr>
      <w:r w:rsidRPr="003232C4">
        <w:rPr>
          <w:rFonts w:ascii="Cambria" w:hAnsi="Cambria"/>
          <w:b/>
          <w:sz w:val="24"/>
          <w:szCs w:val="24"/>
        </w:rPr>
        <w:t>Company:</w:t>
      </w:r>
      <w:r w:rsidR="003232C4">
        <w:rPr>
          <w:rFonts w:ascii="Cambria" w:hAnsi="Cambria"/>
          <w:b/>
          <w:sz w:val="24"/>
          <w:szCs w:val="24"/>
        </w:rPr>
        <w:tab/>
      </w:r>
      <w:r w:rsidR="005E63D2">
        <w:rPr>
          <w:rFonts w:ascii="Cambria" w:hAnsi="Cambria"/>
          <w:b/>
          <w:sz w:val="24"/>
          <w:szCs w:val="24"/>
        </w:rPr>
        <w:t xml:space="preserve"> </w:t>
      </w:r>
      <w:r w:rsidRPr="003232C4">
        <w:rPr>
          <w:rFonts w:ascii="Cambria" w:hAnsi="Cambria"/>
          <w:sz w:val="24"/>
          <w:szCs w:val="24"/>
        </w:rPr>
        <w:t xml:space="preserve">Chrane Foodservice Solutions, LLC </w:t>
      </w:r>
      <w:r w:rsidRPr="003232C4">
        <w:rPr>
          <w:rFonts w:ascii="Cambria" w:hAnsi="Cambria"/>
          <w:sz w:val="24"/>
          <w:szCs w:val="24"/>
        </w:rPr>
        <w:br/>
      </w:r>
      <w:r w:rsidR="005E63D2">
        <w:rPr>
          <w:rFonts w:ascii="Cambria" w:hAnsi="Cambria"/>
          <w:sz w:val="24"/>
          <w:szCs w:val="24"/>
        </w:rPr>
        <w:t xml:space="preserve"> </w:t>
      </w:r>
      <w:r w:rsidR="008870A3" w:rsidRPr="003232C4">
        <w:rPr>
          <w:rFonts w:ascii="Cambria" w:hAnsi="Cambria"/>
          <w:sz w:val="24"/>
          <w:szCs w:val="24"/>
        </w:rPr>
        <w:t>4540 Kendrick Plaza Dr</w:t>
      </w:r>
      <w:r w:rsidR="005865D1" w:rsidRPr="003232C4">
        <w:rPr>
          <w:rFonts w:ascii="Cambria" w:hAnsi="Cambria"/>
          <w:sz w:val="24"/>
          <w:szCs w:val="24"/>
        </w:rPr>
        <w:t xml:space="preserve">., Ste 150, Houston, TX  </w:t>
      </w:r>
    </w:p>
    <w:p w14:paraId="2B02FC1F" w14:textId="1E81F08E"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Position Reports to:</w:t>
      </w:r>
      <w:r w:rsidR="00C364D7">
        <w:rPr>
          <w:rFonts w:ascii="Cambria" w:hAnsi="Cambria"/>
          <w:sz w:val="24"/>
          <w:szCs w:val="24"/>
        </w:rPr>
        <w:t xml:space="preserve"> </w:t>
      </w:r>
      <w:r w:rsidR="00CD363F" w:rsidRPr="003232C4">
        <w:rPr>
          <w:rFonts w:ascii="Cambria" w:hAnsi="Cambria"/>
          <w:sz w:val="24"/>
          <w:szCs w:val="24"/>
        </w:rPr>
        <w:t>Ashley Agnew, Customer Success Manager</w:t>
      </w:r>
    </w:p>
    <w:p w14:paraId="2C8EE9C2" w14:textId="79F63A32"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Job Creation Date:</w:t>
      </w:r>
      <w:r w:rsidRPr="003232C4">
        <w:rPr>
          <w:rFonts w:ascii="Cambria" w:hAnsi="Cambria"/>
          <w:b/>
          <w:sz w:val="24"/>
          <w:szCs w:val="24"/>
        </w:rPr>
        <w:tab/>
      </w:r>
      <w:r w:rsidR="00C364D7">
        <w:rPr>
          <w:rFonts w:ascii="Cambria" w:hAnsi="Cambria"/>
          <w:b/>
          <w:sz w:val="24"/>
          <w:szCs w:val="24"/>
        </w:rPr>
        <w:t xml:space="preserve"> </w:t>
      </w:r>
      <w:r w:rsidR="00BE2AD3">
        <w:rPr>
          <w:rFonts w:ascii="Cambria" w:hAnsi="Cambria"/>
          <w:sz w:val="24"/>
          <w:szCs w:val="24"/>
        </w:rPr>
        <w:t>December</w:t>
      </w:r>
      <w:r w:rsidR="00274AA3">
        <w:rPr>
          <w:rFonts w:ascii="Cambria" w:hAnsi="Cambria"/>
          <w:sz w:val="24"/>
          <w:szCs w:val="24"/>
        </w:rPr>
        <w:t xml:space="preserve"> 2022</w:t>
      </w:r>
      <w:r w:rsidR="000F4582" w:rsidRPr="003232C4">
        <w:rPr>
          <w:rFonts w:ascii="Cambria" w:hAnsi="Cambria"/>
          <w:sz w:val="24"/>
          <w:szCs w:val="24"/>
        </w:rPr>
        <w:t xml:space="preserve"> </w:t>
      </w:r>
    </w:p>
    <w:p w14:paraId="01AA8FAC" w14:textId="76237C5C"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Interview Period:</w:t>
      </w:r>
      <w:r w:rsidRPr="003232C4">
        <w:rPr>
          <w:rFonts w:ascii="Cambria" w:hAnsi="Cambria"/>
          <w:b/>
          <w:sz w:val="24"/>
          <w:szCs w:val="24"/>
        </w:rPr>
        <w:tab/>
      </w:r>
      <w:r w:rsidR="00C364D7">
        <w:rPr>
          <w:rFonts w:ascii="Cambria" w:hAnsi="Cambria"/>
          <w:b/>
          <w:sz w:val="24"/>
          <w:szCs w:val="24"/>
        </w:rPr>
        <w:t xml:space="preserve"> </w:t>
      </w:r>
      <w:r w:rsidR="00BE2AD3">
        <w:rPr>
          <w:rFonts w:ascii="Cambria" w:hAnsi="Cambria"/>
          <w:bCs/>
          <w:sz w:val="24"/>
          <w:szCs w:val="24"/>
        </w:rPr>
        <w:t>December</w:t>
      </w:r>
      <w:r w:rsidR="00A81E43">
        <w:rPr>
          <w:rFonts w:ascii="Cambria" w:hAnsi="Cambria"/>
          <w:bCs/>
          <w:sz w:val="24"/>
          <w:szCs w:val="24"/>
        </w:rPr>
        <w:t xml:space="preserve"> 2022</w:t>
      </w:r>
      <w:r w:rsidR="00BE2AD3">
        <w:rPr>
          <w:rFonts w:ascii="Cambria" w:hAnsi="Cambria"/>
          <w:bCs/>
          <w:sz w:val="24"/>
          <w:szCs w:val="24"/>
        </w:rPr>
        <w:t xml:space="preserve"> – January </w:t>
      </w:r>
      <w:r w:rsidR="00CD363F" w:rsidRPr="003232C4">
        <w:rPr>
          <w:rFonts w:ascii="Cambria" w:hAnsi="Cambria"/>
          <w:sz w:val="24"/>
          <w:szCs w:val="24"/>
        </w:rPr>
        <w:t>202</w:t>
      </w:r>
      <w:r w:rsidR="00A81E43">
        <w:rPr>
          <w:rFonts w:ascii="Cambria" w:hAnsi="Cambria"/>
          <w:sz w:val="24"/>
          <w:szCs w:val="24"/>
        </w:rPr>
        <w:t>3</w:t>
      </w:r>
    </w:p>
    <w:p w14:paraId="075664F2" w14:textId="4A66BA5A"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Start Date:</w:t>
      </w:r>
      <w:r w:rsidRPr="003232C4">
        <w:rPr>
          <w:rFonts w:ascii="Cambria" w:hAnsi="Cambria"/>
          <w:sz w:val="24"/>
          <w:szCs w:val="24"/>
        </w:rPr>
        <w:tab/>
      </w:r>
      <w:r w:rsidRPr="003232C4">
        <w:rPr>
          <w:rFonts w:ascii="Cambria" w:hAnsi="Cambria"/>
          <w:sz w:val="24"/>
          <w:szCs w:val="24"/>
        </w:rPr>
        <w:tab/>
      </w:r>
      <w:r w:rsidR="00C364D7">
        <w:rPr>
          <w:rFonts w:ascii="Cambria" w:hAnsi="Cambria"/>
          <w:sz w:val="24"/>
          <w:szCs w:val="24"/>
        </w:rPr>
        <w:t xml:space="preserve"> </w:t>
      </w:r>
      <w:r w:rsidRPr="003232C4">
        <w:rPr>
          <w:rFonts w:ascii="Cambria" w:hAnsi="Cambria"/>
          <w:sz w:val="24"/>
          <w:szCs w:val="24"/>
        </w:rPr>
        <w:t>As soon as available</w:t>
      </w:r>
    </w:p>
    <w:p w14:paraId="186B58E2" w14:textId="77777777" w:rsidR="00097FF7" w:rsidRPr="003232C4" w:rsidRDefault="00097FF7" w:rsidP="00097FF7">
      <w:pPr>
        <w:spacing w:after="0" w:line="240" w:lineRule="auto"/>
        <w:rPr>
          <w:rFonts w:ascii="Cambria" w:hAnsi="Cambria"/>
          <w:b/>
          <w:sz w:val="24"/>
          <w:szCs w:val="24"/>
        </w:rPr>
      </w:pPr>
    </w:p>
    <w:p w14:paraId="693D8CB6" w14:textId="77777777"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About Chrane Foodservice Solutions, LLC:</w:t>
      </w:r>
    </w:p>
    <w:p w14:paraId="794C2307" w14:textId="77777777"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Since its inception on January 2, 2008, Chrane Foodservice Solutions, LLC (Chrane) has evolved from three employees with a few manufacturers to a leading manufacturers’ rep organization recognized for innovation in the foodservice equipment and supply markets of Texas and Oklahoma.</w:t>
      </w:r>
    </w:p>
    <w:p w14:paraId="1AFE0049" w14:textId="77777777" w:rsidR="00846A1F"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Chrane’s </w:t>
      </w:r>
      <w:r w:rsidR="000B4D55" w:rsidRPr="003232C4">
        <w:rPr>
          <w:rFonts w:ascii="Cambria" w:hAnsi="Cambria"/>
          <w:sz w:val="24"/>
          <w:szCs w:val="24"/>
        </w:rPr>
        <w:t xml:space="preserve">Core Values are </w:t>
      </w:r>
      <w:r w:rsidR="00846A1F" w:rsidRPr="003232C4">
        <w:rPr>
          <w:rFonts w:ascii="Cambria" w:hAnsi="Cambria"/>
          <w:sz w:val="24"/>
          <w:szCs w:val="24"/>
        </w:rPr>
        <w:t>built on the following:</w:t>
      </w:r>
    </w:p>
    <w:p w14:paraId="36512742" w14:textId="2D61C713" w:rsidR="000D672A" w:rsidRPr="003232C4" w:rsidRDefault="000D672A" w:rsidP="00846A1F">
      <w:pPr>
        <w:pStyle w:val="ListParagraph"/>
        <w:numPr>
          <w:ilvl w:val="0"/>
          <w:numId w:val="23"/>
        </w:numPr>
        <w:rPr>
          <w:rFonts w:ascii="Cambria" w:hAnsi="Cambria"/>
          <w:sz w:val="24"/>
          <w:szCs w:val="24"/>
        </w:rPr>
      </w:pPr>
      <w:r w:rsidRPr="003232C4">
        <w:rPr>
          <w:rFonts w:ascii="Cambria" w:hAnsi="Cambria"/>
          <w:sz w:val="24"/>
          <w:szCs w:val="24"/>
        </w:rPr>
        <w:t xml:space="preserve">Continuously build relationships on a foundation </w:t>
      </w:r>
      <w:r w:rsidR="007D4CC3" w:rsidRPr="003232C4">
        <w:rPr>
          <w:rFonts w:ascii="Cambria" w:hAnsi="Cambria"/>
          <w:sz w:val="24"/>
          <w:szCs w:val="24"/>
        </w:rPr>
        <w:t>of trust and integrity</w:t>
      </w:r>
    </w:p>
    <w:p w14:paraId="1B1EFE58" w14:textId="5BB865D8" w:rsidR="007D4CC3" w:rsidRPr="003232C4" w:rsidRDefault="007D4CC3" w:rsidP="00846A1F">
      <w:pPr>
        <w:pStyle w:val="ListParagraph"/>
        <w:numPr>
          <w:ilvl w:val="0"/>
          <w:numId w:val="23"/>
        </w:numPr>
        <w:rPr>
          <w:rFonts w:ascii="Cambria" w:hAnsi="Cambria"/>
          <w:sz w:val="24"/>
          <w:szCs w:val="24"/>
        </w:rPr>
      </w:pPr>
      <w:r w:rsidRPr="003232C4">
        <w:rPr>
          <w:rFonts w:ascii="Cambria" w:hAnsi="Cambria"/>
          <w:sz w:val="24"/>
          <w:szCs w:val="24"/>
        </w:rPr>
        <w:t>Passionately driven</w:t>
      </w:r>
    </w:p>
    <w:p w14:paraId="4C27E6C3" w14:textId="6E9BC805" w:rsidR="00F32934" w:rsidRPr="003232C4" w:rsidRDefault="00F32934" w:rsidP="00846A1F">
      <w:pPr>
        <w:pStyle w:val="ListParagraph"/>
        <w:numPr>
          <w:ilvl w:val="0"/>
          <w:numId w:val="23"/>
        </w:numPr>
        <w:rPr>
          <w:rFonts w:ascii="Cambria" w:hAnsi="Cambria"/>
          <w:sz w:val="24"/>
          <w:szCs w:val="24"/>
        </w:rPr>
      </w:pPr>
      <w:r w:rsidRPr="003232C4">
        <w:rPr>
          <w:rFonts w:ascii="Cambria" w:hAnsi="Cambria"/>
          <w:sz w:val="24"/>
          <w:szCs w:val="24"/>
        </w:rPr>
        <w:t xml:space="preserve">Collaborative and </w:t>
      </w:r>
      <w:r w:rsidR="00197104" w:rsidRPr="003232C4">
        <w:rPr>
          <w:rFonts w:ascii="Cambria" w:hAnsi="Cambria"/>
          <w:sz w:val="24"/>
          <w:szCs w:val="24"/>
        </w:rPr>
        <w:t>s</w:t>
      </w:r>
      <w:r w:rsidRPr="003232C4">
        <w:rPr>
          <w:rFonts w:ascii="Cambria" w:hAnsi="Cambria"/>
          <w:sz w:val="24"/>
          <w:szCs w:val="24"/>
        </w:rPr>
        <w:t>olution-oriented</w:t>
      </w:r>
    </w:p>
    <w:p w14:paraId="17ED5F47" w14:textId="0B20BFEC" w:rsidR="00F32934" w:rsidRPr="003232C4" w:rsidRDefault="00C82060" w:rsidP="00846A1F">
      <w:pPr>
        <w:pStyle w:val="ListParagraph"/>
        <w:numPr>
          <w:ilvl w:val="0"/>
          <w:numId w:val="23"/>
        </w:numPr>
        <w:rPr>
          <w:rFonts w:ascii="Cambria" w:hAnsi="Cambria"/>
          <w:sz w:val="24"/>
          <w:szCs w:val="24"/>
        </w:rPr>
      </w:pPr>
      <w:r w:rsidRPr="003232C4">
        <w:rPr>
          <w:rFonts w:ascii="Cambria" w:hAnsi="Cambria"/>
          <w:sz w:val="24"/>
          <w:szCs w:val="24"/>
        </w:rPr>
        <w:t>Fun, authentic and tribal</w:t>
      </w:r>
    </w:p>
    <w:p w14:paraId="14BE674E" w14:textId="271398C3" w:rsidR="00097FF7" w:rsidRPr="003232C4" w:rsidRDefault="00C82060" w:rsidP="00EC5002">
      <w:pPr>
        <w:pStyle w:val="ListParagraph"/>
        <w:numPr>
          <w:ilvl w:val="0"/>
          <w:numId w:val="23"/>
        </w:numPr>
        <w:rPr>
          <w:rFonts w:ascii="Cambria" w:hAnsi="Cambria"/>
          <w:sz w:val="24"/>
          <w:szCs w:val="24"/>
        </w:rPr>
      </w:pPr>
      <w:r w:rsidRPr="003232C4">
        <w:rPr>
          <w:rFonts w:ascii="Cambria" w:hAnsi="Cambria"/>
          <w:sz w:val="24"/>
          <w:szCs w:val="24"/>
        </w:rPr>
        <w:t xml:space="preserve">Sensei and </w:t>
      </w:r>
      <w:r w:rsidR="00197104" w:rsidRPr="003232C4">
        <w:rPr>
          <w:rFonts w:ascii="Cambria" w:hAnsi="Cambria"/>
          <w:sz w:val="24"/>
          <w:szCs w:val="24"/>
        </w:rPr>
        <w:t>g</w:t>
      </w:r>
      <w:r w:rsidR="003D7442" w:rsidRPr="003232C4">
        <w:rPr>
          <w:rFonts w:ascii="Cambria" w:hAnsi="Cambria"/>
          <w:sz w:val="24"/>
          <w:szCs w:val="24"/>
        </w:rPr>
        <w:t xml:space="preserve">rasshopper </w:t>
      </w:r>
      <w:r w:rsidR="00097FF7" w:rsidRPr="003232C4">
        <w:rPr>
          <w:rFonts w:ascii="Cambria" w:hAnsi="Cambria"/>
          <w:sz w:val="24"/>
          <w:szCs w:val="24"/>
        </w:rPr>
        <w:t xml:space="preserve">  </w:t>
      </w:r>
    </w:p>
    <w:p w14:paraId="49B92B67" w14:textId="77777777"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At Chrane, we “Chraniacs” work hard, hold each other accountable and expect to have a high level of success for our manufacturers as well as provide solutions for our customers.  And along the way we have a tremendous amount of fun! </w:t>
      </w:r>
    </w:p>
    <w:p w14:paraId="5FC2E482" w14:textId="77777777" w:rsidR="00097FF7" w:rsidRPr="003232C4" w:rsidRDefault="00097FF7" w:rsidP="00097FF7">
      <w:pPr>
        <w:spacing w:after="0" w:line="240" w:lineRule="auto"/>
        <w:rPr>
          <w:rFonts w:ascii="Cambria" w:hAnsi="Cambria"/>
          <w:b/>
          <w:sz w:val="24"/>
          <w:szCs w:val="24"/>
        </w:rPr>
      </w:pPr>
    </w:p>
    <w:p w14:paraId="52C5441D" w14:textId="10D02BD0"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 xml:space="preserve">Reason for the </w:t>
      </w:r>
      <w:r w:rsidR="0045245F" w:rsidRPr="003232C4">
        <w:rPr>
          <w:rFonts w:ascii="Cambria" w:hAnsi="Cambria"/>
          <w:b/>
          <w:sz w:val="24"/>
          <w:szCs w:val="24"/>
        </w:rPr>
        <w:t xml:space="preserve">Inside Sales Support </w:t>
      </w:r>
      <w:r w:rsidRPr="003232C4">
        <w:rPr>
          <w:rFonts w:ascii="Cambria" w:hAnsi="Cambria"/>
          <w:b/>
          <w:sz w:val="24"/>
          <w:szCs w:val="24"/>
        </w:rPr>
        <w:t>Position:</w:t>
      </w:r>
    </w:p>
    <w:p w14:paraId="74D2F428" w14:textId="3F74C938" w:rsidR="00097FF7" w:rsidRPr="003232C4" w:rsidRDefault="00097FF7" w:rsidP="00097FF7">
      <w:pPr>
        <w:spacing w:after="0" w:line="240" w:lineRule="auto"/>
        <w:rPr>
          <w:rFonts w:ascii="Cambria" w:hAnsi="Cambria"/>
          <w:b/>
          <w:sz w:val="24"/>
          <w:szCs w:val="24"/>
        </w:rPr>
      </w:pPr>
      <w:r w:rsidRPr="003232C4">
        <w:rPr>
          <w:rFonts w:ascii="Cambria" w:hAnsi="Cambria"/>
          <w:sz w:val="24"/>
          <w:szCs w:val="24"/>
        </w:rPr>
        <w:t xml:space="preserve">Currently Chrane has a need for additional </w:t>
      </w:r>
      <w:r w:rsidR="0045245F" w:rsidRPr="003232C4">
        <w:rPr>
          <w:rFonts w:ascii="Cambria" w:hAnsi="Cambria"/>
          <w:sz w:val="24"/>
          <w:szCs w:val="24"/>
        </w:rPr>
        <w:t xml:space="preserve">inside </w:t>
      </w:r>
      <w:r w:rsidR="00B44E67" w:rsidRPr="003232C4">
        <w:rPr>
          <w:rFonts w:ascii="Cambria" w:hAnsi="Cambria"/>
          <w:sz w:val="24"/>
          <w:szCs w:val="24"/>
        </w:rPr>
        <w:t xml:space="preserve">sales </w:t>
      </w:r>
      <w:r w:rsidR="0045245F" w:rsidRPr="003232C4">
        <w:rPr>
          <w:rFonts w:ascii="Cambria" w:hAnsi="Cambria"/>
          <w:sz w:val="24"/>
          <w:szCs w:val="24"/>
        </w:rPr>
        <w:t>support</w:t>
      </w:r>
      <w:r w:rsidRPr="003232C4">
        <w:rPr>
          <w:rFonts w:ascii="Cambria" w:hAnsi="Cambria"/>
          <w:sz w:val="24"/>
          <w:szCs w:val="24"/>
        </w:rPr>
        <w:t xml:space="preserve">. With our continued growth and desire for </w:t>
      </w:r>
      <w:r w:rsidR="00022706" w:rsidRPr="003232C4">
        <w:rPr>
          <w:rFonts w:ascii="Cambria" w:hAnsi="Cambria"/>
          <w:sz w:val="24"/>
          <w:szCs w:val="24"/>
        </w:rPr>
        <w:t xml:space="preserve">complete </w:t>
      </w:r>
      <w:r w:rsidR="004938C5" w:rsidRPr="003232C4">
        <w:rPr>
          <w:rFonts w:ascii="Cambria" w:hAnsi="Cambria"/>
          <w:sz w:val="24"/>
          <w:szCs w:val="24"/>
        </w:rPr>
        <w:t xml:space="preserve">sales </w:t>
      </w:r>
      <w:r w:rsidR="00022706" w:rsidRPr="003232C4">
        <w:rPr>
          <w:rFonts w:ascii="Cambria" w:hAnsi="Cambria"/>
          <w:sz w:val="24"/>
          <w:szCs w:val="24"/>
        </w:rPr>
        <w:t>support and the highest level of customer service</w:t>
      </w:r>
      <w:r w:rsidRPr="003232C4">
        <w:rPr>
          <w:rFonts w:ascii="Cambria" w:hAnsi="Cambria"/>
          <w:sz w:val="24"/>
          <w:szCs w:val="24"/>
        </w:rPr>
        <w:t xml:space="preserve">, we are hiring a </w:t>
      </w:r>
      <w:r w:rsidR="00F5738A" w:rsidRPr="003232C4">
        <w:rPr>
          <w:rFonts w:ascii="Cambria" w:hAnsi="Cambria"/>
          <w:sz w:val="24"/>
          <w:szCs w:val="24"/>
        </w:rPr>
        <w:t xml:space="preserve">teammate </w:t>
      </w:r>
      <w:r w:rsidRPr="003232C4">
        <w:rPr>
          <w:rFonts w:ascii="Cambria" w:hAnsi="Cambria"/>
          <w:sz w:val="24"/>
          <w:szCs w:val="24"/>
        </w:rPr>
        <w:t xml:space="preserve">that </w:t>
      </w:r>
      <w:r w:rsidR="00FF4FB1" w:rsidRPr="003232C4">
        <w:rPr>
          <w:rFonts w:ascii="Cambria" w:hAnsi="Cambria"/>
          <w:sz w:val="24"/>
          <w:szCs w:val="24"/>
        </w:rPr>
        <w:t xml:space="preserve">offices in our </w:t>
      </w:r>
      <w:r w:rsidR="00E311F8" w:rsidRPr="003232C4">
        <w:rPr>
          <w:rFonts w:ascii="Cambria" w:hAnsi="Cambria"/>
          <w:sz w:val="24"/>
          <w:szCs w:val="24"/>
        </w:rPr>
        <w:t>DFW</w:t>
      </w:r>
      <w:r w:rsidR="00337BD5" w:rsidRPr="003232C4">
        <w:rPr>
          <w:rFonts w:ascii="Cambria" w:hAnsi="Cambria"/>
          <w:sz w:val="24"/>
          <w:szCs w:val="24"/>
        </w:rPr>
        <w:t xml:space="preserve"> </w:t>
      </w:r>
      <w:r w:rsidR="00E311F8" w:rsidRPr="003232C4">
        <w:rPr>
          <w:rFonts w:ascii="Cambria" w:hAnsi="Cambria"/>
          <w:sz w:val="24"/>
          <w:szCs w:val="24"/>
        </w:rPr>
        <w:t xml:space="preserve">or </w:t>
      </w:r>
      <w:r w:rsidR="00FF4FB1" w:rsidRPr="003232C4">
        <w:rPr>
          <w:rFonts w:ascii="Cambria" w:hAnsi="Cambria"/>
          <w:sz w:val="24"/>
          <w:szCs w:val="24"/>
        </w:rPr>
        <w:t>Houston office</w:t>
      </w:r>
      <w:r w:rsidRPr="003232C4">
        <w:rPr>
          <w:rFonts w:ascii="Cambria" w:hAnsi="Cambria"/>
          <w:sz w:val="24"/>
          <w:szCs w:val="24"/>
        </w:rPr>
        <w:t xml:space="preserve"> a</w:t>
      </w:r>
      <w:r w:rsidR="001C0E1C" w:rsidRPr="003232C4">
        <w:rPr>
          <w:rFonts w:ascii="Cambria" w:hAnsi="Cambria"/>
          <w:sz w:val="24"/>
          <w:szCs w:val="24"/>
        </w:rPr>
        <w:t xml:space="preserve">nd will support </w:t>
      </w:r>
      <w:r w:rsidR="00197104" w:rsidRPr="003232C4">
        <w:rPr>
          <w:rFonts w:ascii="Cambria" w:hAnsi="Cambria"/>
          <w:sz w:val="24"/>
          <w:szCs w:val="24"/>
        </w:rPr>
        <w:t xml:space="preserve">our </w:t>
      </w:r>
      <w:r w:rsidR="001C0E1C" w:rsidRPr="003232C4">
        <w:rPr>
          <w:rFonts w:ascii="Cambria" w:hAnsi="Cambria"/>
          <w:sz w:val="24"/>
          <w:szCs w:val="24"/>
        </w:rPr>
        <w:t xml:space="preserve">manufacturers and outside sales team </w:t>
      </w:r>
      <w:r w:rsidR="007D3610" w:rsidRPr="003232C4">
        <w:rPr>
          <w:rFonts w:ascii="Cambria" w:hAnsi="Cambria"/>
          <w:sz w:val="24"/>
          <w:szCs w:val="24"/>
        </w:rPr>
        <w:t xml:space="preserve">per the </w:t>
      </w:r>
      <w:r w:rsidR="008E3D39" w:rsidRPr="003232C4">
        <w:rPr>
          <w:rFonts w:ascii="Cambria" w:hAnsi="Cambria"/>
          <w:sz w:val="24"/>
          <w:szCs w:val="24"/>
        </w:rPr>
        <w:t>requirements</w:t>
      </w:r>
      <w:r w:rsidR="007D3610" w:rsidRPr="003232C4">
        <w:rPr>
          <w:rFonts w:ascii="Cambria" w:hAnsi="Cambria"/>
          <w:sz w:val="24"/>
          <w:szCs w:val="24"/>
        </w:rPr>
        <w:t xml:space="preserve"> listed below</w:t>
      </w:r>
      <w:r w:rsidRPr="003232C4">
        <w:rPr>
          <w:rFonts w:ascii="Cambria" w:hAnsi="Cambria"/>
          <w:sz w:val="24"/>
          <w:szCs w:val="24"/>
        </w:rPr>
        <w:t>.</w:t>
      </w:r>
    </w:p>
    <w:p w14:paraId="5BEDAAC0" w14:textId="77777777" w:rsidR="00097FF7" w:rsidRPr="003232C4" w:rsidRDefault="00097FF7" w:rsidP="00097FF7">
      <w:pPr>
        <w:tabs>
          <w:tab w:val="left" w:pos="1440"/>
        </w:tabs>
        <w:spacing w:after="0" w:line="240" w:lineRule="auto"/>
        <w:rPr>
          <w:rFonts w:ascii="Cambria" w:hAnsi="Cambria"/>
          <w:b/>
          <w:sz w:val="24"/>
          <w:szCs w:val="24"/>
        </w:rPr>
      </w:pPr>
    </w:p>
    <w:p w14:paraId="47BC6A48" w14:textId="77777777" w:rsidR="00097FF7" w:rsidRPr="003232C4" w:rsidRDefault="00097FF7" w:rsidP="00097FF7">
      <w:pPr>
        <w:tabs>
          <w:tab w:val="left" w:pos="1440"/>
        </w:tabs>
        <w:spacing w:after="0" w:line="240" w:lineRule="auto"/>
        <w:rPr>
          <w:rFonts w:ascii="Cambria" w:hAnsi="Cambria"/>
          <w:b/>
          <w:sz w:val="24"/>
          <w:szCs w:val="24"/>
        </w:rPr>
      </w:pPr>
      <w:r w:rsidRPr="003232C4">
        <w:rPr>
          <w:rFonts w:ascii="Cambria" w:hAnsi="Cambria"/>
          <w:b/>
          <w:sz w:val="24"/>
          <w:szCs w:val="24"/>
        </w:rPr>
        <w:t xml:space="preserve">What You Can Expect from Chrane:  </w:t>
      </w:r>
    </w:p>
    <w:p w14:paraId="22462087" w14:textId="77777777" w:rsidR="00097FF7" w:rsidRPr="003232C4" w:rsidRDefault="00097FF7" w:rsidP="00097FF7">
      <w:pPr>
        <w:tabs>
          <w:tab w:val="left" w:pos="1440"/>
        </w:tabs>
        <w:spacing w:after="0" w:line="240" w:lineRule="auto"/>
        <w:rPr>
          <w:rFonts w:ascii="Cambria" w:hAnsi="Cambria"/>
          <w:sz w:val="24"/>
          <w:szCs w:val="24"/>
        </w:rPr>
      </w:pPr>
      <w:r w:rsidRPr="003232C4">
        <w:rPr>
          <w:rFonts w:ascii="Cambria" w:hAnsi="Cambria"/>
          <w:sz w:val="24"/>
          <w:szCs w:val="24"/>
        </w:rPr>
        <w:t>As an integral member of the Chrane family, here is what you can expect from your company:</w:t>
      </w:r>
    </w:p>
    <w:p w14:paraId="775AA2BF"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Competitive salary, plus annual bonus based on individual and company performance.  The more instrumental you become to Chrane’s successes, the more you can expect to earn each year.  Bonus opportunity to begin following completion of training period</w:t>
      </w:r>
    </w:p>
    <w:p w14:paraId="6B227311" w14:textId="458586FE"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 xml:space="preserve">Business related expenses paid (travel, supplies, meals, technology, auto compensation, customer entertainment, etc.).  We are not afraid to arm our team with the latest and greatest resources to be effective.  </w:t>
      </w:r>
      <w:r w:rsidR="00735A70" w:rsidRPr="003232C4">
        <w:rPr>
          <w:rFonts w:ascii="Cambria" w:hAnsi="Cambria"/>
          <w:sz w:val="24"/>
          <w:szCs w:val="24"/>
        </w:rPr>
        <w:t xml:space="preserve">NOTE:  </w:t>
      </w:r>
      <w:r w:rsidR="00FC469D" w:rsidRPr="003232C4">
        <w:rPr>
          <w:rFonts w:ascii="Cambria" w:hAnsi="Cambria"/>
          <w:sz w:val="24"/>
          <w:szCs w:val="24"/>
        </w:rPr>
        <w:t xml:space="preserve">Travel for this position </w:t>
      </w:r>
      <w:r w:rsidR="005E1EC2" w:rsidRPr="003232C4">
        <w:rPr>
          <w:rFonts w:ascii="Cambria" w:hAnsi="Cambria"/>
          <w:sz w:val="24"/>
          <w:szCs w:val="24"/>
        </w:rPr>
        <w:t xml:space="preserve">will be limited following the training period. </w:t>
      </w:r>
    </w:p>
    <w:p w14:paraId="23A552C8"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401(k) retirement program with matching company contributions</w:t>
      </w:r>
    </w:p>
    <w:p w14:paraId="18658306"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lastRenderedPageBreak/>
        <w:t xml:space="preserve">Medical insurance </w:t>
      </w:r>
    </w:p>
    <w:p w14:paraId="096031C8" w14:textId="097B105A" w:rsidR="00097FF7" w:rsidRPr="003232C4" w:rsidRDefault="00197104"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Paid Time Off Policy</w:t>
      </w:r>
      <w:r w:rsidR="00097FF7" w:rsidRPr="003232C4">
        <w:rPr>
          <w:rFonts w:ascii="Cambria" w:hAnsi="Cambria"/>
          <w:sz w:val="24"/>
          <w:szCs w:val="24"/>
        </w:rPr>
        <w:t xml:space="preserve">:  </w:t>
      </w:r>
      <w:r w:rsidRPr="003232C4">
        <w:rPr>
          <w:rFonts w:ascii="Cambria" w:hAnsi="Cambria"/>
          <w:sz w:val="24"/>
          <w:szCs w:val="24"/>
        </w:rPr>
        <w:t xml:space="preserve">16 </w:t>
      </w:r>
      <w:r w:rsidR="00097FF7" w:rsidRPr="003232C4">
        <w:rPr>
          <w:rFonts w:ascii="Cambria" w:hAnsi="Cambria"/>
          <w:sz w:val="24"/>
          <w:szCs w:val="24"/>
        </w:rPr>
        <w:t xml:space="preserve">working days per year.  After 5 years of employment, </w:t>
      </w:r>
      <w:r w:rsidRPr="003232C4">
        <w:rPr>
          <w:rFonts w:ascii="Cambria" w:hAnsi="Cambria"/>
          <w:sz w:val="24"/>
          <w:szCs w:val="24"/>
        </w:rPr>
        <w:t xml:space="preserve">PTO </w:t>
      </w:r>
      <w:r w:rsidR="00097FF7" w:rsidRPr="003232C4">
        <w:rPr>
          <w:rFonts w:ascii="Cambria" w:hAnsi="Cambria"/>
          <w:sz w:val="24"/>
          <w:szCs w:val="24"/>
        </w:rPr>
        <w:t xml:space="preserve">increases to </w:t>
      </w:r>
      <w:r w:rsidRPr="003232C4">
        <w:rPr>
          <w:rFonts w:ascii="Cambria" w:hAnsi="Cambria"/>
          <w:sz w:val="24"/>
          <w:szCs w:val="24"/>
        </w:rPr>
        <w:t xml:space="preserve">21 </w:t>
      </w:r>
      <w:r w:rsidR="00097FF7" w:rsidRPr="003232C4">
        <w:rPr>
          <w:rFonts w:ascii="Cambria" w:hAnsi="Cambria"/>
          <w:sz w:val="24"/>
          <w:szCs w:val="24"/>
        </w:rPr>
        <w:t>working days per year.  While we work hard and play hard throughout the year, we understand the need to unplug and get away for a while.  Paid vacation is available immediately upon hire.  We do not expect you to work for a full year to earn some time off.  You’ll need a break.  We all do.  We’re demanding but reasonable</w:t>
      </w:r>
    </w:p>
    <w:p w14:paraId="4A628CC3" w14:textId="77777777" w:rsidR="00097FF7" w:rsidRPr="003232C4"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Clearly defined expectations and corresponding coaching from Chrane’s Management Team, who will get in the trenches with you if needed to help you develop and thrive at Chrane</w:t>
      </w:r>
    </w:p>
    <w:p w14:paraId="41BEFD24" w14:textId="2473D114"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sz w:val="24"/>
          <w:szCs w:val="24"/>
        </w:rPr>
      </w:pPr>
      <w:r w:rsidRPr="003232C4">
        <w:rPr>
          <w:rFonts w:ascii="Cambria" w:hAnsi="Cambria"/>
          <w:sz w:val="24"/>
          <w:szCs w:val="24"/>
        </w:rPr>
        <w:t xml:space="preserve">Support from a talented group of inside sales support professionals that are here to </w:t>
      </w:r>
      <w:r w:rsidR="007216AA" w:rsidRPr="003232C4">
        <w:rPr>
          <w:rFonts w:ascii="Cambria" w:hAnsi="Cambria"/>
          <w:sz w:val="24"/>
          <w:szCs w:val="24"/>
        </w:rPr>
        <w:t xml:space="preserve">train and help make you a successful teammate. </w:t>
      </w:r>
    </w:p>
    <w:p w14:paraId="570221EC" w14:textId="77777777"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sz w:val="24"/>
          <w:szCs w:val="24"/>
        </w:rPr>
      </w:pPr>
      <w:r w:rsidRPr="003232C4">
        <w:rPr>
          <w:rFonts w:ascii="Cambria" w:hAnsi="Cambria"/>
          <w:sz w:val="24"/>
          <w:szCs w:val="24"/>
        </w:rPr>
        <w:t>Extensive onboarding and ongoing mentoring from Chrane’s inside sales team and management</w:t>
      </w:r>
    </w:p>
    <w:p w14:paraId="07DC3E65" w14:textId="77777777"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sz w:val="24"/>
          <w:szCs w:val="24"/>
        </w:rPr>
      </w:pPr>
      <w:r w:rsidRPr="003232C4">
        <w:rPr>
          <w:rFonts w:ascii="Cambria" w:hAnsi="Cambria"/>
          <w:sz w:val="24"/>
          <w:szCs w:val="24"/>
        </w:rPr>
        <w:t>Human resources and accounting support to ensure your benefits, salary, and accounting needs are met</w:t>
      </w:r>
    </w:p>
    <w:p w14:paraId="27524C22" w14:textId="77777777" w:rsidR="00097FF7" w:rsidRPr="003232C4"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b/>
          <w:sz w:val="24"/>
          <w:szCs w:val="24"/>
        </w:rPr>
      </w:pPr>
      <w:r w:rsidRPr="003232C4">
        <w:rPr>
          <w:rFonts w:ascii="Cambria" w:hAnsi="Cambria"/>
          <w:sz w:val="24"/>
          <w:szCs w:val="24"/>
        </w:rPr>
        <w:t>Continued opportunities for additional growth and responsibilities, based on a track record of proven successes</w:t>
      </w:r>
    </w:p>
    <w:p w14:paraId="1B3F8AF9" w14:textId="77777777" w:rsidR="00097FF7" w:rsidRPr="003232C4" w:rsidRDefault="00097FF7" w:rsidP="00097FF7">
      <w:pPr>
        <w:spacing w:after="0" w:line="240" w:lineRule="auto"/>
        <w:rPr>
          <w:rFonts w:ascii="Cambria" w:hAnsi="Cambria"/>
          <w:b/>
          <w:sz w:val="24"/>
          <w:szCs w:val="24"/>
        </w:rPr>
      </w:pPr>
    </w:p>
    <w:p w14:paraId="6FC32508" w14:textId="77777777" w:rsidR="00097FF7" w:rsidRPr="003232C4" w:rsidRDefault="00097FF7" w:rsidP="00097FF7">
      <w:pPr>
        <w:spacing w:after="0" w:line="240" w:lineRule="auto"/>
        <w:rPr>
          <w:rFonts w:ascii="Cambria" w:hAnsi="Cambria"/>
          <w:sz w:val="24"/>
          <w:szCs w:val="24"/>
        </w:rPr>
      </w:pPr>
      <w:r w:rsidRPr="003232C4">
        <w:rPr>
          <w:rFonts w:ascii="Cambria" w:hAnsi="Cambria"/>
          <w:b/>
          <w:sz w:val="24"/>
          <w:szCs w:val="24"/>
        </w:rPr>
        <w:t xml:space="preserve">What Chrane Will Expect from You </w:t>
      </w:r>
      <w:r w:rsidRPr="003232C4">
        <w:rPr>
          <w:rFonts w:ascii="Cambria" w:hAnsi="Cambria"/>
          <w:sz w:val="24"/>
          <w:szCs w:val="24"/>
        </w:rPr>
        <w:t xml:space="preserve">(Includes, but not limited to): </w:t>
      </w:r>
    </w:p>
    <w:p w14:paraId="2C70950D" w14:textId="1A31E1F3"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As a</w:t>
      </w:r>
      <w:r w:rsidR="00863CC5" w:rsidRPr="003232C4">
        <w:rPr>
          <w:rFonts w:ascii="Cambria" w:hAnsi="Cambria"/>
          <w:sz w:val="24"/>
          <w:szCs w:val="24"/>
        </w:rPr>
        <w:t xml:space="preserve"> </w:t>
      </w:r>
      <w:r w:rsidR="00197104" w:rsidRPr="003232C4">
        <w:rPr>
          <w:rFonts w:ascii="Cambria" w:hAnsi="Cambria"/>
          <w:sz w:val="24"/>
          <w:szCs w:val="24"/>
        </w:rPr>
        <w:t xml:space="preserve">Customer Success Team Member </w:t>
      </w:r>
      <w:r w:rsidRPr="003232C4">
        <w:rPr>
          <w:rFonts w:ascii="Cambria" w:hAnsi="Cambria"/>
          <w:sz w:val="24"/>
          <w:szCs w:val="24"/>
        </w:rPr>
        <w:t xml:space="preserve">for Chrane Foodservice Solutions, you will be responsible for the </w:t>
      </w:r>
      <w:r w:rsidR="00EC7593" w:rsidRPr="003232C4">
        <w:rPr>
          <w:rFonts w:ascii="Cambria" w:hAnsi="Cambria"/>
          <w:sz w:val="24"/>
          <w:szCs w:val="24"/>
        </w:rPr>
        <w:t xml:space="preserve">sales </w:t>
      </w:r>
      <w:r w:rsidR="005960D4" w:rsidRPr="003232C4">
        <w:rPr>
          <w:rFonts w:ascii="Cambria" w:hAnsi="Cambria"/>
          <w:sz w:val="24"/>
          <w:szCs w:val="24"/>
        </w:rPr>
        <w:t>support of our outside sales team, management</w:t>
      </w:r>
      <w:r w:rsidR="00EC7593" w:rsidRPr="003232C4">
        <w:rPr>
          <w:rFonts w:ascii="Cambria" w:hAnsi="Cambria"/>
          <w:sz w:val="24"/>
          <w:szCs w:val="24"/>
        </w:rPr>
        <w:t xml:space="preserve"> team</w:t>
      </w:r>
      <w:r w:rsidR="005960D4" w:rsidRPr="003232C4">
        <w:rPr>
          <w:rFonts w:ascii="Cambria" w:hAnsi="Cambria"/>
          <w:sz w:val="24"/>
          <w:szCs w:val="24"/>
        </w:rPr>
        <w:t xml:space="preserve"> and our manufacturing partners</w:t>
      </w:r>
      <w:r w:rsidRPr="003232C4">
        <w:rPr>
          <w:rFonts w:ascii="Cambria" w:hAnsi="Cambria"/>
          <w:sz w:val="24"/>
          <w:szCs w:val="24"/>
        </w:rPr>
        <w:t xml:space="preserve">.  How do we expect you to accomplish this?  </w:t>
      </w:r>
    </w:p>
    <w:p w14:paraId="46C0D025" w14:textId="77777777" w:rsidR="005616FF" w:rsidRPr="003232C4" w:rsidRDefault="005616FF" w:rsidP="00097FF7">
      <w:pPr>
        <w:spacing w:after="0" w:line="240" w:lineRule="auto"/>
        <w:rPr>
          <w:rFonts w:ascii="Cambria" w:hAnsi="Cambria"/>
          <w:sz w:val="24"/>
          <w:szCs w:val="24"/>
        </w:rPr>
      </w:pPr>
    </w:p>
    <w:p w14:paraId="7612D1FC" w14:textId="77777777"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Mental Requirements: </w:t>
      </w:r>
    </w:p>
    <w:p w14:paraId="4B0EAE93" w14:textId="77777777"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t>Knowledge is Power:  We will provide you with as many training opportunities and resources as needed.  We also expect you to use them and seek out more knowledge on your own to truly understand the importance of your role.  You will learn the foodservice manufacturing industry and Chrane inside and out.  We are looking for a motivated, self-starter who takes the initiative to want to learn and grow in their role</w:t>
      </w:r>
    </w:p>
    <w:p w14:paraId="0D4C2B53" w14:textId="4CA48FE3"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t xml:space="preserve">Time Management:  You must be able to map out a schedule, often weeks or months in advance.  We will hand you a clear-cut schedule for the first </w:t>
      </w:r>
      <w:r w:rsidR="00790DBD" w:rsidRPr="003232C4">
        <w:rPr>
          <w:rFonts w:ascii="Cambria" w:hAnsi="Cambria"/>
          <w:sz w:val="24"/>
          <w:szCs w:val="24"/>
        </w:rPr>
        <w:t>90</w:t>
      </w:r>
      <w:r w:rsidRPr="003232C4">
        <w:rPr>
          <w:rFonts w:ascii="Cambria" w:hAnsi="Cambria"/>
          <w:sz w:val="24"/>
          <w:szCs w:val="24"/>
        </w:rPr>
        <w:t xml:space="preserve"> days of employment, with an in-depth onboarding process.  After </w:t>
      </w:r>
      <w:r w:rsidR="00744D0E" w:rsidRPr="003232C4">
        <w:rPr>
          <w:rFonts w:ascii="Cambria" w:hAnsi="Cambria"/>
          <w:sz w:val="24"/>
          <w:szCs w:val="24"/>
        </w:rPr>
        <w:t>90</w:t>
      </w:r>
      <w:r w:rsidRPr="003232C4">
        <w:rPr>
          <w:rFonts w:ascii="Cambria" w:hAnsi="Cambria"/>
          <w:sz w:val="24"/>
          <w:szCs w:val="24"/>
        </w:rPr>
        <w:t xml:space="preserve"> days of employment, you should be able to manage your schedule, with minimal coaching assistance along the way</w:t>
      </w:r>
    </w:p>
    <w:p w14:paraId="3E26D489" w14:textId="3B689EC3"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t xml:space="preserve">Juggling Act:  You must be able to manage multiple projects simultaneously.  Organization and prioritization </w:t>
      </w:r>
      <w:r w:rsidR="00ED51C3" w:rsidRPr="003232C4">
        <w:rPr>
          <w:rFonts w:ascii="Cambria" w:hAnsi="Cambria"/>
          <w:sz w:val="24"/>
          <w:szCs w:val="24"/>
        </w:rPr>
        <w:t>are</w:t>
      </w:r>
      <w:r w:rsidRPr="003232C4">
        <w:rPr>
          <w:rFonts w:ascii="Cambria" w:hAnsi="Cambria"/>
          <w:sz w:val="24"/>
          <w:szCs w:val="24"/>
        </w:rPr>
        <w:t xml:space="preserve"> paramount in our business.  You must be able to keep your own ducks in their respective rows as well as seek help from your peers where needed</w:t>
      </w:r>
    </w:p>
    <w:p w14:paraId="0ED01628" w14:textId="6BD7506A" w:rsidR="00097FF7" w:rsidRPr="003232C4" w:rsidRDefault="00097FF7" w:rsidP="00E11666">
      <w:pPr>
        <w:numPr>
          <w:ilvl w:val="0"/>
          <w:numId w:val="19"/>
        </w:numPr>
        <w:spacing w:after="0" w:line="240" w:lineRule="auto"/>
        <w:rPr>
          <w:rFonts w:ascii="Cambria" w:hAnsi="Cambria"/>
          <w:sz w:val="24"/>
          <w:szCs w:val="24"/>
        </w:rPr>
      </w:pPr>
      <w:r w:rsidRPr="003232C4">
        <w:rPr>
          <w:rFonts w:ascii="Cambria" w:hAnsi="Cambria"/>
          <w:sz w:val="24"/>
          <w:szCs w:val="24"/>
        </w:rPr>
        <w:t xml:space="preserve">Self-motivation:  You must have the desire and take the steps to best </w:t>
      </w:r>
      <w:r w:rsidR="001A1530" w:rsidRPr="003232C4">
        <w:rPr>
          <w:rFonts w:ascii="Cambria" w:hAnsi="Cambria"/>
          <w:sz w:val="24"/>
          <w:szCs w:val="24"/>
        </w:rPr>
        <w:t>support your peers and our manufacturers</w:t>
      </w:r>
      <w:r w:rsidR="006F4BF5" w:rsidRPr="003232C4">
        <w:rPr>
          <w:rFonts w:ascii="Cambria" w:hAnsi="Cambria"/>
          <w:sz w:val="24"/>
          <w:szCs w:val="24"/>
        </w:rPr>
        <w:t xml:space="preserve"> without </w:t>
      </w:r>
      <w:r w:rsidR="00AB0D24" w:rsidRPr="003232C4">
        <w:rPr>
          <w:rFonts w:ascii="Cambria" w:hAnsi="Cambria"/>
          <w:sz w:val="24"/>
          <w:szCs w:val="24"/>
        </w:rPr>
        <w:t xml:space="preserve">prolonged </w:t>
      </w:r>
      <w:r w:rsidR="00E52E22" w:rsidRPr="003232C4">
        <w:rPr>
          <w:rFonts w:ascii="Cambria" w:hAnsi="Cambria"/>
          <w:sz w:val="24"/>
          <w:szCs w:val="24"/>
        </w:rPr>
        <w:t>handholding</w:t>
      </w:r>
    </w:p>
    <w:p w14:paraId="5FEEB134" w14:textId="77777777" w:rsidR="00097FF7" w:rsidRPr="003232C4" w:rsidRDefault="00097FF7" w:rsidP="00097FF7">
      <w:pPr>
        <w:numPr>
          <w:ilvl w:val="1"/>
          <w:numId w:val="19"/>
        </w:numPr>
        <w:spacing w:after="0" w:line="240" w:lineRule="auto"/>
        <w:ind w:left="720"/>
        <w:rPr>
          <w:rFonts w:ascii="Cambria" w:hAnsi="Cambria"/>
          <w:sz w:val="24"/>
          <w:szCs w:val="24"/>
        </w:rPr>
      </w:pPr>
      <w:r w:rsidRPr="003232C4">
        <w:rPr>
          <w:rFonts w:ascii="Cambria" w:hAnsi="Cambria"/>
          <w:sz w:val="24"/>
          <w:szCs w:val="24"/>
        </w:rPr>
        <w:lastRenderedPageBreak/>
        <w:t xml:space="preserve">Ethical approach:  Self-explanatory.  This applies to all the above.  This is non-negotiable </w:t>
      </w:r>
    </w:p>
    <w:p w14:paraId="63110C54" w14:textId="77777777" w:rsidR="00097FF7" w:rsidRPr="003232C4" w:rsidRDefault="00097FF7" w:rsidP="00097FF7">
      <w:pPr>
        <w:spacing w:after="0" w:line="240" w:lineRule="auto"/>
        <w:ind w:left="720"/>
        <w:rPr>
          <w:rFonts w:ascii="Cambria" w:hAnsi="Cambria"/>
          <w:sz w:val="24"/>
          <w:szCs w:val="24"/>
        </w:rPr>
      </w:pPr>
    </w:p>
    <w:p w14:paraId="2012D6B2" w14:textId="7C398E08" w:rsidR="00097FF7" w:rsidRPr="003232C4" w:rsidRDefault="00197104" w:rsidP="00097FF7">
      <w:pPr>
        <w:spacing w:after="0" w:line="240" w:lineRule="auto"/>
        <w:rPr>
          <w:rFonts w:ascii="Cambria" w:hAnsi="Cambria"/>
          <w:sz w:val="24"/>
          <w:szCs w:val="24"/>
        </w:rPr>
      </w:pPr>
      <w:r w:rsidRPr="003232C4">
        <w:rPr>
          <w:rFonts w:ascii="Cambria" w:hAnsi="Cambria"/>
          <w:color w:val="000000"/>
          <w:sz w:val="24"/>
          <w:szCs w:val="24"/>
        </w:rPr>
        <w:t>Customer Success Support</w:t>
      </w:r>
      <w:r w:rsidR="00097FF7" w:rsidRPr="003232C4">
        <w:rPr>
          <w:rFonts w:ascii="Cambria" w:hAnsi="Cambria"/>
          <w:color w:val="000000"/>
          <w:sz w:val="24"/>
          <w:szCs w:val="24"/>
        </w:rPr>
        <w:t xml:space="preserve"> Functions:</w:t>
      </w:r>
    </w:p>
    <w:p w14:paraId="66056BAF"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Communicate and liaise verbally and in writing between customers, manufacturers, and Chrane staff, interpret and respond clearly and effectively to spoken requests over the phone or in person, and to verbal or written instructions</w:t>
      </w:r>
    </w:p>
    <w:p w14:paraId="7901018C"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Print and organize any pertinent documents for outside sales team for training sessions, product presentations, or marketing events as needed</w:t>
      </w:r>
    </w:p>
    <w:p w14:paraId="36A5440F"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Research information for the outside sales staff that is pertinent to sales activities.  Organize and present in a concise manner</w:t>
      </w:r>
    </w:p>
    <w:p w14:paraId="6404C3FA" w14:textId="77777777" w:rsidR="00E94BD8" w:rsidRPr="003232C4" w:rsidRDefault="00E94BD8" w:rsidP="00E94BD8">
      <w:pPr>
        <w:numPr>
          <w:ilvl w:val="0"/>
          <w:numId w:val="21"/>
        </w:numPr>
        <w:spacing w:before="100" w:beforeAutospacing="1" w:after="0" w:line="240" w:lineRule="auto"/>
        <w:contextualSpacing/>
        <w:rPr>
          <w:rFonts w:ascii="Cambria" w:hAnsi="Cambria"/>
          <w:color w:val="000000"/>
          <w:sz w:val="24"/>
          <w:szCs w:val="24"/>
        </w:rPr>
      </w:pPr>
      <w:r w:rsidRPr="003232C4">
        <w:rPr>
          <w:rFonts w:ascii="Cambria" w:hAnsi="Cambria"/>
          <w:color w:val="000000"/>
          <w:sz w:val="24"/>
          <w:szCs w:val="24"/>
        </w:rPr>
        <w:t>Manage, organize, and update relevant data using database applications and spreadsheets as well as assist in keeping Salesforce account information updated as needed</w:t>
      </w:r>
    </w:p>
    <w:p w14:paraId="01CF98B8" w14:textId="77777777" w:rsidR="00E94BD8" w:rsidRPr="003232C4" w:rsidRDefault="00E94BD8" w:rsidP="00E94BD8">
      <w:pPr>
        <w:numPr>
          <w:ilvl w:val="0"/>
          <w:numId w:val="21"/>
        </w:numPr>
        <w:spacing w:before="100" w:beforeAutospacing="1" w:after="0" w:line="240" w:lineRule="auto"/>
        <w:contextualSpacing/>
        <w:rPr>
          <w:rFonts w:ascii="Cambria" w:hAnsi="Cambria"/>
          <w:color w:val="000000"/>
          <w:sz w:val="24"/>
          <w:szCs w:val="24"/>
        </w:rPr>
      </w:pPr>
      <w:r w:rsidRPr="003232C4">
        <w:rPr>
          <w:rFonts w:ascii="Cambria" w:hAnsi="Cambria"/>
          <w:color w:val="000000"/>
          <w:sz w:val="24"/>
          <w:szCs w:val="24"/>
        </w:rPr>
        <w:t>Assist in providing dealers with equipment and supply quotes as requested</w:t>
      </w:r>
    </w:p>
    <w:p w14:paraId="14227EC6" w14:textId="77777777" w:rsidR="00E94BD8" w:rsidRPr="003232C4" w:rsidRDefault="00E94BD8" w:rsidP="00E94BD8">
      <w:pPr>
        <w:numPr>
          <w:ilvl w:val="0"/>
          <w:numId w:val="21"/>
        </w:numPr>
        <w:spacing w:before="100" w:beforeAutospacing="1" w:after="0" w:line="240" w:lineRule="auto"/>
        <w:contextualSpacing/>
        <w:rPr>
          <w:rFonts w:ascii="Cambria" w:hAnsi="Cambria"/>
          <w:color w:val="000000"/>
          <w:sz w:val="24"/>
          <w:szCs w:val="24"/>
        </w:rPr>
      </w:pPr>
      <w:r w:rsidRPr="003232C4">
        <w:rPr>
          <w:rFonts w:ascii="Cambria" w:hAnsi="Cambria"/>
          <w:sz w:val="24"/>
          <w:szCs w:val="24"/>
        </w:rPr>
        <w:t>Assist with processing and tracking purchase orders and invoices</w:t>
      </w:r>
    </w:p>
    <w:p w14:paraId="0A6620B1" w14:textId="77777777"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sz w:val="24"/>
          <w:szCs w:val="24"/>
        </w:rPr>
        <w:t>Resolve product or service problems by clarifying the customer's need; determining the cause of the problem; selecting and explaining the best solution to solve the problem; expediting correction or adjustment; following up to ensure resolution</w:t>
      </w:r>
    </w:p>
    <w:p w14:paraId="0B00D79B" w14:textId="733897D2" w:rsidR="00E94BD8" w:rsidRPr="003232C4" w:rsidRDefault="00E94BD8" w:rsidP="00E94BD8">
      <w:pPr>
        <w:numPr>
          <w:ilvl w:val="0"/>
          <w:numId w:val="21"/>
        </w:numPr>
        <w:spacing w:before="100" w:beforeAutospacing="1" w:after="0" w:line="240" w:lineRule="auto"/>
        <w:contextualSpacing/>
        <w:rPr>
          <w:rFonts w:ascii="Cambria" w:hAnsi="Cambria"/>
          <w:sz w:val="24"/>
          <w:szCs w:val="24"/>
        </w:rPr>
      </w:pPr>
      <w:r w:rsidRPr="003232C4">
        <w:rPr>
          <w:rFonts w:ascii="Cambria" w:hAnsi="Cambria"/>
          <w:color w:val="000000"/>
          <w:sz w:val="24"/>
          <w:szCs w:val="24"/>
        </w:rPr>
        <w:t xml:space="preserve">Participate in company meetings, conferences, </w:t>
      </w:r>
      <w:r w:rsidR="00AC75C9" w:rsidRPr="003232C4">
        <w:rPr>
          <w:rFonts w:ascii="Cambria" w:hAnsi="Cambria"/>
          <w:color w:val="000000"/>
          <w:sz w:val="24"/>
          <w:szCs w:val="24"/>
        </w:rPr>
        <w:t>projects,</w:t>
      </w:r>
      <w:r w:rsidRPr="003232C4">
        <w:rPr>
          <w:rFonts w:ascii="Cambria" w:hAnsi="Cambria"/>
          <w:color w:val="000000"/>
          <w:sz w:val="24"/>
          <w:szCs w:val="24"/>
        </w:rPr>
        <w:t xml:space="preserve"> and team activities</w:t>
      </w:r>
    </w:p>
    <w:p w14:paraId="20568D5D" w14:textId="1B7B99C6" w:rsidR="00097FF7" w:rsidRPr="003232C4" w:rsidRDefault="00E94BD8" w:rsidP="00DC7937">
      <w:pPr>
        <w:numPr>
          <w:ilvl w:val="0"/>
          <w:numId w:val="21"/>
        </w:numPr>
        <w:spacing w:before="100" w:beforeAutospacing="1" w:after="0" w:line="240" w:lineRule="auto"/>
        <w:contextualSpacing/>
        <w:rPr>
          <w:rFonts w:ascii="Cambria" w:hAnsi="Cambria"/>
          <w:sz w:val="24"/>
          <w:szCs w:val="24"/>
        </w:rPr>
      </w:pPr>
      <w:r w:rsidRPr="003232C4">
        <w:rPr>
          <w:rFonts w:ascii="Cambria" w:hAnsi="Cambria"/>
          <w:color w:val="000000"/>
          <w:sz w:val="24"/>
          <w:szCs w:val="24"/>
        </w:rPr>
        <w:t xml:space="preserve">Cross train </w:t>
      </w:r>
      <w:r w:rsidR="000B161D">
        <w:rPr>
          <w:rFonts w:ascii="Cambria" w:hAnsi="Cambria"/>
          <w:color w:val="000000"/>
          <w:sz w:val="24"/>
          <w:szCs w:val="24"/>
        </w:rPr>
        <w:t>within the</w:t>
      </w:r>
      <w:r w:rsidR="00AC75C9" w:rsidRPr="003232C4">
        <w:rPr>
          <w:rFonts w:ascii="Cambria" w:hAnsi="Cambria"/>
          <w:color w:val="000000"/>
          <w:sz w:val="24"/>
          <w:szCs w:val="24"/>
        </w:rPr>
        <w:t xml:space="preserve"> Customer Success Department </w:t>
      </w:r>
      <w:r w:rsidRPr="003232C4">
        <w:rPr>
          <w:rFonts w:ascii="Cambria" w:hAnsi="Cambria"/>
          <w:color w:val="000000"/>
          <w:sz w:val="24"/>
          <w:szCs w:val="24"/>
        </w:rPr>
        <w:t xml:space="preserve">– must be capable of performing all </w:t>
      </w:r>
      <w:r w:rsidR="00AC75C9" w:rsidRPr="003232C4">
        <w:rPr>
          <w:rFonts w:ascii="Cambria" w:hAnsi="Cambria"/>
          <w:color w:val="000000"/>
          <w:sz w:val="24"/>
          <w:szCs w:val="24"/>
        </w:rPr>
        <w:t xml:space="preserve">Customer Success </w:t>
      </w:r>
      <w:r w:rsidRPr="003232C4">
        <w:rPr>
          <w:rFonts w:ascii="Cambria" w:hAnsi="Cambria"/>
          <w:color w:val="000000"/>
          <w:sz w:val="24"/>
          <w:szCs w:val="24"/>
        </w:rPr>
        <w:t>responsibilities.  Continuously cross train as new inside sales staff and inside sales functions are implemented</w:t>
      </w:r>
    </w:p>
    <w:p w14:paraId="7F7E3D41" w14:textId="77777777" w:rsidR="00097FF7" w:rsidRPr="003232C4" w:rsidRDefault="00097FF7" w:rsidP="00097FF7">
      <w:pPr>
        <w:numPr>
          <w:ilvl w:val="0"/>
          <w:numId w:val="21"/>
        </w:numPr>
        <w:spacing w:after="0" w:line="240" w:lineRule="auto"/>
        <w:rPr>
          <w:rFonts w:ascii="Cambria" w:hAnsi="Cambria"/>
          <w:sz w:val="24"/>
          <w:szCs w:val="24"/>
        </w:rPr>
      </w:pPr>
      <w:r w:rsidRPr="003232C4">
        <w:rPr>
          <w:rFonts w:ascii="Cambria" w:hAnsi="Cambria"/>
          <w:sz w:val="24"/>
          <w:szCs w:val="24"/>
        </w:rPr>
        <w:t xml:space="preserve">You must be prepared to spend the occasional evening or weekend conducting company business.  Our job is not always 8am-5pm, Monday through Friday, so a true understanding of going the extra mile is necessary </w:t>
      </w:r>
    </w:p>
    <w:p w14:paraId="2900F1C2" w14:textId="77777777" w:rsidR="00097FF7" w:rsidRPr="003232C4" w:rsidRDefault="00097FF7" w:rsidP="00097FF7">
      <w:pPr>
        <w:numPr>
          <w:ilvl w:val="0"/>
          <w:numId w:val="21"/>
        </w:numPr>
        <w:spacing w:after="0" w:line="240" w:lineRule="auto"/>
        <w:rPr>
          <w:rFonts w:ascii="Cambria" w:hAnsi="Cambria"/>
          <w:sz w:val="24"/>
          <w:szCs w:val="24"/>
        </w:rPr>
      </w:pPr>
      <w:r w:rsidRPr="003232C4">
        <w:rPr>
          <w:rFonts w:ascii="Cambria" w:hAnsi="Cambria"/>
          <w:sz w:val="24"/>
          <w:szCs w:val="24"/>
        </w:rPr>
        <w:t>Have fun.  We expect results from our team, but part of our culture is having some fun along the way</w:t>
      </w:r>
    </w:p>
    <w:p w14:paraId="24475ECB" w14:textId="40452924" w:rsidR="00097FF7" w:rsidRPr="003232C4" w:rsidRDefault="00097FF7" w:rsidP="00097FF7">
      <w:pPr>
        <w:numPr>
          <w:ilvl w:val="0"/>
          <w:numId w:val="21"/>
        </w:numPr>
        <w:spacing w:after="0" w:line="240" w:lineRule="auto"/>
        <w:rPr>
          <w:rFonts w:ascii="Cambria" w:hAnsi="Cambria"/>
          <w:sz w:val="24"/>
          <w:szCs w:val="24"/>
        </w:rPr>
      </w:pPr>
      <w:r w:rsidRPr="003232C4">
        <w:rPr>
          <w:rFonts w:ascii="Cambria" w:hAnsi="Cambria"/>
          <w:sz w:val="24"/>
          <w:szCs w:val="24"/>
        </w:rPr>
        <w:t>Perform other duties as needed</w:t>
      </w:r>
      <w:r w:rsidR="00AC75C9" w:rsidRPr="003232C4">
        <w:rPr>
          <w:rFonts w:ascii="Cambria" w:hAnsi="Cambria"/>
          <w:sz w:val="24"/>
          <w:szCs w:val="24"/>
        </w:rPr>
        <w:t xml:space="preserve">, “It’s not my job” does not exist at Chrane. </w:t>
      </w:r>
    </w:p>
    <w:p w14:paraId="610C57E1" w14:textId="77777777" w:rsidR="00097FF7" w:rsidRPr="003232C4" w:rsidRDefault="00097FF7" w:rsidP="00097FF7">
      <w:pPr>
        <w:shd w:val="clear" w:color="auto" w:fill="FFFFFF"/>
        <w:spacing w:after="0" w:line="240" w:lineRule="auto"/>
        <w:ind w:left="1440"/>
        <w:textAlignment w:val="baseline"/>
        <w:rPr>
          <w:rFonts w:ascii="Cambria" w:hAnsi="Cambria"/>
          <w:sz w:val="24"/>
          <w:szCs w:val="24"/>
        </w:rPr>
      </w:pPr>
    </w:p>
    <w:p w14:paraId="31942D2E" w14:textId="3554DDCA" w:rsidR="00097FF7" w:rsidRPr="003232C4" w:rsidRDefault="00097FF7" w:rsidP="00097FF7">
      <w:pPr>
        <w:spacing w:after="0" w:line="240" w:lineRule="auto"/>
        <w:rPr>
          <w:rFonts w:ascii="Cambria" w:hAnsi="Cambria"/>
          <w:sz w:val="24"/>
          <w:szCs w:val="24"/>
        </w:rPr>
      </w:pPr>
      <w:r w:rsidRPr="003232C4">
        <w:rPr>
          <w:rFonts w:ascii="Cambria" w:hAnsi="Cambria"/>
          <w:sz w:val="24"/>
          <w:szCs w:val="24"/>
        </w:rPr>
        <w:t xml:space="preserve">In addition to the defined </w:t>
      </w:r>
      <w:r w:rsidR="00A36A17" w:rsidRPr="003232C4">
        <w:rPr>
          <w:rFonts w:ascii="Cambria" w:hAnsi="Cambria"/>
          <w:sz w:val="24"/>
          <w:szCs w:val="24"/>
        </w:rPr>
        <w:t>inside sales support</w:t>
      </w:r>
      <w:r w:rsidRPr="003232C4">
        <w:rPr>
          <w:rFonts w:ascii="Cambria" w:hAnsi="Cambria"/>
          <w:sz w:val="24"/>
          <w:szCs w:val="24"/>
        </w:rPr>
        <w:t xml:space="preserve"> responsibilities, you will take an active role in and demonstrate proactive participation and teamwork associated with Chrane’s overall growth in Texas and Oklahoma.  We ask you to also provide critical and instrumental input in both the day-to-day and long-term direction and performance of Chrane.</w:t>
      </w:r>
    </w:p>
    <w:p w14:paraId="1C95FA68" w14:textId="77777777" w:rsidR="00097FF7" w:rsidRPr="003232C4" w:rsidRDefault="00097FF7" w:rsidP="00097FF7">
      <w:pPr>
        <w:spacing w:after="0" w:line="240" w:lineRule="auto"/>
        <w:rPr>
          <w:rFonts w:ascii="Cambria" w:hAnsi="Cambria"/>
          <w:b/>
          <w:bCs/>
          <w:sz w:val="24"/>
          <w:szCs w:val="24"/>
        </w:rPr>
      </w:pPr>
    </w:p>
    <w:p w14:paraId="40B42034" w14:textId="77777777" w:rsidR="00097FF7" w:rsidRPr="003232C4" w:rsidRDefault="00097FF7" w:rsidP="00097FF7">
      <w:pPr>
        <w:spacing w:after="0" w:line="240" w:lineRule="auto"/>
        <w:rPr>
          <w:rFonts w:ascii="Cambria" w:hAnsi="Cambria"/>
          <w:b/>
          <w:bCs/>
          <w:sz w:val="24"/>
          <w:szCs w:val="24"/>
        </w:rPr>
      </w:pPr>
      <w:r w:rsidRPr="003232C4">
        <w:rPr>
          <w:rFonts w:ascii="Cambria" w:hAnsi="Cambria"/>
          <w:b/>
          <w:bCs/>
          <w:sz w:val="24"/>
          <w:szCs w:val="24"/>
        </w:rPr>
        <w:t xml:space="preserve">Requirements &amp; Qualifications: </w:t>
      </w:r>
    </w:p>
    <w:p w14:paraId="29C2FA7B" w14:textId="054112C6" w:rsidR="00097FF7" w:rsidRPr="003232C4" w:rsidRDefault="00EF7E16" w:rsidP="00F14E5A">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hAnsi="Cambria"/>
          <w:color w:val="000000"/>
          <w:sz w:val="24"/>
          <w:szCs w:val="24"/>
        </w:rPr>
        <w:t>2</w:t>
      </w:r>
      <w:r w:rsidR="00097FF7" w:rsidRPr="003232C4">
        <w:rPr>
          <w:rFonts w:ascii="Cambria" w:hAnsi="Cambria"/>
          <w:color w:val="000000"/>
          <w:sz w:val="24"/>
          <w:szCs w:val="24"/>
        </w:rPr>
        <w:t xml:space="preserve">+ years </w:t>
      </w:r>
      <w:r w:rsidRPr="003232C4">
        <w:rPr>
          <w:rFonts w:ascii="Cambria" w:hAnsi="Cambria"/>
          <w:color w:val="000000"/>
          <w:sz w:val="24"/>
          <w:szCs w:val="24"/>
        </w:rPr>
        <w:t xml:space="preserve">office/ administrative support </w:t>
      </w:r>
      <w:r w:rsidR="00097FF7" w:rsidRPr="003232C4">
        <w:rPr>
          <w:rFonts w:ascii="Cambria" w:hAnsi="Cambria"/>
          <w:color w:val="000000"/>
          <w:sz w:val="24"/>
          <w:szCs w:val="24"/>
        </w:rPr>
        <w:t>experience</w:t>
      </w:r>
    </w:p>
    <w:p w14:paraId="38100146"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Solutions-oriented thinker with the ability to think visually as well as verbally</w:t>
      </w:r>
    </w:p>
    <w:p w14:paraId="590DA3EF"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Proven ability to manage multiple tasks and team members effectively</w:t>
      </w:r>
    </w:p>
    <w:p w14:paraId="7B56E8EE"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Excellent written and oral communication skills</w:t>
      </w:r>
    </w:p>
    <w:p w14:paraId="100AEECD" w14:textId="640E20E7" w:rsidR="00097FF7" w:rsidRPr="003232C4" w:rsidRDefault="00097FF7" w:rsidP="006114FA">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Strong organizational skills with ability to multi-task, set measurable objectives, and manage timelines</w:t>
      </w:r>
    </w:p>
    <w:p w14:paraId="0E77F2E3"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lastRenderedPageBreak/>
        <w:t>Willingness to do what needs to be done and get your hands dirty.  Sometimes this means physically dirty.  We all pitch in to clean the office, test kitchen and warehouse at times</w:t>
      </w:r>
    </w:p>
    <w:p w14:paraId="2AAD9BB9" w14:textId="7777777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Will professionally and socially engage with customers and industry peers</w:t>
      </w:r>
    </w:p>
    <w:p w14:paraId="613BD6F4" w14:textId="0F6D9967"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hAnsi="Cambria"/>
          <w:color w:val="000000"/>
          <w:sz w:val="24"/>
          <w:szCs w:val="24"/>
        </w:rPr>
        <w:t xml:space="preserve">Possess ability to uphold company brand, </w:t>
      </w:r>
      <w:r w:rsidR="00AC75C9" w:rsidRPr="003232C4">
        <w:rPr>
          <w:rFonts w:ascii="Cambria" w:hAnsi="Cambria"/>
          <w:color w:val="000000"/>
          <w:sz w:val="24"/>
          <w:szCs w:val="24"/>
        </w:rPr>
        <w:t>culture,</w:t>
      </w:r>
      <w:r w:rsidRPr="003232C4">
        <w:rPr>
          <w:rFonts w:ascii="Cambria" w:hAnsi="Cambria"/>
          <w:color w:val="000000"/>
          <w:sz w:val="24"/>
          <w:szCs w:val="24"/>
        </w:rPr>
        <w:t xml:space="preserve"> and values</w:t>
      </w:r>
    </w:p>
    <w:p w14:paraId="4FB24B2C" w14:textId="19ED6545" w:rsidR="00097FF7" w:rsidRPr="003232C4"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sz w:val="24"/>
          <w:szCs w:val="24"/>
        </w:rPr>
      </w:pPr>
      <w:r w:rsidRPr="003232C4">
        <w:rPr>
          <w:rFonts w:ascii="Cambria" w:eastAsia="Times New Roman" w:hAnsi="Cambria"/>
          <w:color w:val="000000"/>
          <w:sz w:val="24"/>
          <w:szCs w:val="24"/>
        </w:rPr>
        <w:t xml:space="preserve">Proficient in Microsoft Office, including Word, </w:t>
      </w:r>
      <w:r w:rsidR="00AC75C9" w:rsidRPr="003232C4">
        <w:rPr>
          <w:rFonts w:ascii="Cambria" w:eastAsia="Times New Roman" w:hAnsi="Cambria"/>
          <w:color w:val="000000"/>
          <w:sz w:val="24"/>
          <w:szCs w:val="24"/>
        </w:rPr>
        <w:t>Excel,</w:t>
      </w:r>
      <w:r w:rsidRPr="003232C4">
        <w:rPr>
          <w:rFonts w:ascii="Cambria" w:eastAsia="Times New Roman" w:hAnsi="Cambria"/>
          <w:color w:val="000000"/>
          <w:sz w:val="24"/>
          <w:szCs w:val="24"/>
        </w:rPr>
        <w:t xml:space="preserve"> and PowerPoint.  Experience with Salesforce </w:t>
      </w:r>
      <w:r w:rsidR="00AC75C9" w:rsidRPr="003232C4">
        <w:rPr>
          <w:rFonts w:ascii="Cambria" w:eastAsia="Times New Roman" w:hAnsi="Cambria"/>
          <w:color w:val="000000"/>
          <w:sz w:val="24"/>
          <w:szCs w:val="24"/>
        </w:rPr>
        <w:t xml:space="preserve">and Auto Quotes is preferred.  </w:t>
      </w:r>
    </w:p>
    <w:p w14:paraId="05FAAC7B" w14:textId="77777777" w:rsidR="00097FF7" w:rsidRPr="003232C4"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Pass all background checks</w:t>
      </w:r>
    </w:p>
    <w:p w14:paraId="7CB7A7D2" w14:textId="77777777" w:rsidR="00097FF7" w:rsidRPr="003232C4"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Successfully pass the online Wonderlic Test by Chrane standards</w:t>
      </w:r>
    </w:p>
    <w:p w14:paraId="70E73F75" w14:textId="050256A8" w:rsidR="00097FF7" w:rsidRPr="003232C4" w:rsidRDefault="007F719C" w:rsidP="001505AA">
      <w:pPr>
        <w:numPr>
          <w:ilvl w:val="0"/>
          <w:numId w:val="14"/>
        </w:numPr>
        <w:overflowPunct w:val="0"/>
        <w:autoSpaceDE w:val="0"/>
        <w:autoSpaceDN w:val="0"/>
        <w:adjustRightInd w:val="0"/>
        <w:spacing w:after="0" w:line="240" w:lineRule="auto"/>
        <w:ind w:left="720"/>
        <w:contextualSpacing/>
        <w:textAlignment w:val="baseline"/>
        <w:rPr>
          <w:rFonts w:ascii="Cambria" w:hAnsi="Cambria"/>
          <w:sz w:val="24"/>
          <w:szCs w:val="24"/>
        </w:rPr>
      </w:pPr>
      <w:r w:rsidRPr="003232C4">
        <w:rPr>
          <w:rFonts w:ascii="Cambria" w:hAnsi="Cambria"/>
          <w:sz w:val="24"/>
          <w:szCs w:val="24"/>
        </w:rPr>
        <w:t>Customer Success team</w:t>
      </w:r>
      <w:r w:rsidR="00F332CB" w:rsidRPr="003232C4">
        <w:rPr>
          <w:rFonts w:ascii="Cambria" w:hAnsi="Cambria"/>
          <w:sz w:val="24"/>
          <w:szCs w:val="24"/>
        </w:rPr>
        <w:t xml:space="preserve"> members</w:t>
      </w:r>
      <w:r w:rsidR="00097FF7" w:rsidRPr="003232C4">
        <w:rPr>
          <w:rFonts w:ascii="Cambria" w:hAnsi="Cambria"/>
          <w:sz w:val="24"/>
          <w:szCs w:val="24"/>
        </w:rPr>
        <w:t xml:space="preserve"> must live in the </w:t>
      </w:r>
      <w:r w:rsidR="00A5643E" w:rsidRPr="003232C4">
        <w:rPr>
          <w:rFonts w:ascii="Cambria" w:hAnsi="Cambria"/>
          <w:sz w:val="24"/>
          <w:szCs w:val="24"/>
        </w:rPr>
        <w:t xml:space="preserve">DFW or </w:t>
      </w:r>
      <w:r w:rsidR="00F332CB" w:rsidRPr="003232C4">
        <w:rPr>
          <w:rFonts w:ascii="Cambria" w:hAnsi="Cambria"/>
          <w:sz w:val="24"/>
          <w:szCs w:val="24"/>
        </w:rPr>
        <w:t>Greater Houston area and be able to commute back and forth to work daily</w:t>
      </w:r>
      <w:r w:rsidR="00097FF7" w:rsidRPr="003232C4">
        <w:rPr>
          <w:rFonts w:ascii="Cambria" w:hAnsi="Cambria"/>
          <w:sz w:val="24"/>
          <w:szCs w:val="24"/>
        </w:rPr>
        <w:t xml:space="preserve"> </w:t>
      </w:r>
    </w:p>
    <w:p w14:paraId="727A6FE6" w14:textId="77777777" w:rsidR="00097FF7" w:rsidRPr="003232C4" w:rsidRDefault="00097FF7" w:rsidP="00097FF7">
      <w:pPr>
        <w:spacing w:after="0" w:line="240" w:lineRule="auto"/>
        <w:rPr>
          <w:rFonts w:ascii="Cambria" w:hAnsi="Cambria"/>
          <w:b/>
          <w:sz w:val="24"/>
          <w:szCs w:val="24"/>
        </w:rPr>
      </w:pPr>
    </w:p>
    <w:p w14:paraId="5E23C942" w14:textId="77777777"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Travel Expectations:</w:t>
      </w:r>
    </w:p>
    <w:p w14:paraId="1DECC8D0" w14:textId="6A980C4F" w:rsidR="00097FF7" w:rsidRPr="003232C4" w:rsidRDefault="00097FF7" w:rsidP="00097FF7">
      <w:pPr>
        <w:numPr>
          <w:ilvl w:val="0"/>
          <w:numId w:val="16"/>
        </w:numPr>
        <w:spacing w:after="0" w:line="240" w:lineRule="auto"/>
        <w:ind w:left="720"/>
        <w:rPr>
          <w:rFonts w:ascii="Cambria" w:hAnsi="Cambria"/>
          <w:sz w:val="24"/>
          <w:szCs w:val="24"/>
        </w:rPr>
      </w:pPr>
      <w:r w:rsidRPr="003232C4">
        <w:rPr>
          <w:rFonts w:ascii="Cambria" w:hAnsi="Cambria"/>
          <w:sz w:val="24"/>
          <w:szCs w:val="24"/>
        </w:rPr>
        <w:t xml:space="preserve">Some overnight travel will be required, likely not to exceed </w:t>
      </w:r>
      <w:r w:rsidR="00B46F45" w:rsidRPr="003232C4">
        <w:rPr>
          <w:rFonts w:ascii="Cambria" w:hAnsi="Cambria"/>
          <w:sz w:val="24"/>
          <w:szCs w:val="24"/>
        </w:rPr>
        <w:t>3</w:t>
      </w:r>
      <w:r w:rsidR="00100081" w:rsidRPr="003232C4">
        <w:rPr>
          <w:rFonts w:ascii="Cambria" w:hAnsi="Cambria"/>
          <w:sz w:val="24"/>
          <w:szCs w:val="24"/>
        </w:rPr>
        <w:t>-</w:t>
      </w:r>
      <w:r w:rsidR="00B46F45" w:rsidRPr="003232C4">
        <w:rPr>
          <w:rFonts w:ascii="Cambria" w:hAnsi="Cambria"/>
          <w:sz w:val="24"/>
          <w:szCs w:val="24"/>
        </w:rPr>
        <w:t>5</w:t>
      </w:r>
      <w:r w:rsidRPr="003232C4">
        <w:rPr>
          <w:rFonts w:ascii="Cambria" w:hAnsi="Cambria"/>
          <w:sz w:val="24"/>
          <w:szCs w:val="24"/>
        </w:rPr>
        <w:t xml:space="preserve"> nights per </w:t>
      </w:r>
      <w:r w:rsidR="00100081" w:rsidRPr="003232C4">
        <w:rPr>
          <w:rFonts w:ascii="Cambria" w:hAnsi="Cambria"/>
          <w:sz w:val="24"/>
          <w:szCs w:val="24"/>
        </w:rPr>
        <w:t>quarter</w:t>
      </w:r>
      <w:r w:rsidRPr="003232C4">
        <w:rPr>
          <w:rFonts w:ascii="Cambria" w:hAnsi="Cambria"/>
          <w:sz w:val="24"/>
          <w:szCs w:val="24"/>
        </w:rPr>
        <w:t>, participating in:</w:t>
      </w:r>
    </w:p>
    <w:p w14:paraId="1FE09341" w14:textId="4A365180" w:rsidR="00097FF7" w:rsidRPr="003232C4" w:rsidRDefault="00097FF7" w:rsidP="00097FF7">
      <w:pPr>
        <w:numPr>
          <w:ilvl w:val="1"/>
          <w:numId w:val="16"/>
        </w:numPr>
        <w:tabs>
          <w:tab w:val="clear" w:pos="360"/>
        </w:tabs>
        <w:spacing w:after="0" w:line="240" w:lineRule="auto"/>
        <w:ind w:left="1080"/>
        <w:rPr>
          <w:rFonts w:ascii="Cambria" w:hAnsi="Cambria"/>
          <w:sz w:val="24"/>
          <w:szCs w:val="24"/>
        </w:rPr>
      </w:pPr>
      <w:r w:rsidRPr="003232C4">
        <w:rPr>
          <w:rFonts w:ascii="Cambria" w:hAnsi="Cambria"/>
          <w:sz w:val="24"/>
          <w:szCs w:val="24"/>
        </w:rPr>
        <w:t xml:space="preserve">Chrane </w:t>
      </w:r>
      <w:r w:rsidR="00F45D87" w:rsidRPr="003232C4">
        <w:rPr>
          <w:rFonts w:ascii="Cambria" w:hAnsi="Cambria"/>
          <w:sz w:val="24"/>
          <w:szCs w:val="24"/>
        </w:rPr>
        <w:t>quarterly meetings</w:t>
      </w:r>
    </w:p>
    <w:p w14:paraId="057DE73A" w14:textId="1E913D9F" w:rsidR="00097FF7" w:rsidRPr="003232C4" w:rsidRDefault="00097FF7" w:rsidP="00097FF7">
      <w:pPr>
        <w:numPr>
          <w:ilvl w:val="1"/>
          <w:numId w:val="16"/>
        </w:numPr>
        <w:tabs>
          <w:tab w:val="clear" w:pos="360"/>
        </w:tabs>
        <w:spacing w:after="0" w:line="240" w:lineRule="auto"/>
        <w:ind w:left="1080"/>
        <w:rPr>
          <w:rFonts w:ascii="Cambria" w:hAnsi="Cambria"/>
          <w:sz w:val="24"/>
          <w:szCs w:val="24"/>
        </w:rPr>
      </w:pPr>
      <w:r w:rsidRPr="003232C4">
        <w:rPr>
          <w:rFonts w:ascii="Cambria" w:hAnsi="Cambria"/>
          <w:sz w:val="24"/>
          <w:szCs w:val="24"/>
        </w:rPr>
        <w:t>Trips to Chrane’s manufacturer partners’ facilities for training</w:t>
      </w:r>
      <w:r w:rsidR="00761826" w:rsidRPr="003232C4">
        <w:rPr>
          <w:rFonts w:ascii="Cambria" w:hAnsi="Cambria"/>
          <w:sz w:val="24"/>
          <w:szCs w:val="24"/>
        </w:rPr>
        <w:t xml:space="preserve"> and</w:t>
      </w:r>
      <w:r w:rsidRPr="003232C4">
        <w:rPr>
          <w:rFonts w:ascii="Cambria" w:hAnsi="Cambria"/>
          <w:sz w:val="24"/>
          <w:szCs w:val="24"/>
        </w:rPr>
        <w:t xml:space="preserve"> education</w:t>
      </w:r>
    </w:p>
    <w:p w14:paraId="4A1C61E7" w14:textId="186DA7B9" w:rsidR="00097FF7" w:rsidRPr="003232C4" w:rsidRDefault="00ED5E57" w:rsidP="00097FF7">
      <w:pPr>
        <w:numPr>
          <w:ilvl w:val="1"/>
          <w:numId w:val="16"/>
        </w:numPr>
        <w:tabs>
          <w:tab w:val="clear" w:pos="360"/>
        </w:tabs>
        <w:spacing w:after="0" w:line="240" w:lineRule="auto"/>
        <w:ind w:left="1080"/>
        <w:rPr>
          <w:rFonts w:ascii="Cambria" w:hAnsi="Cambria"/>
          <w:sz w:val="24"/>
          <w:szCs w:val="24"/>
        </w:rPr>
      </w:pPr>
      <w:r w:rsidRPr="003232C4">
        <w:rPr>
          <w:rFonts w:ascii="Cambria" w:hAnsi="Cambria"/>
          <w:sz w:val="24"/>
          <w:szCs w:val="24"/>
        </w:rPr>
        <w:t xml:space="preserve">Trips to </w:t>
      </w:r>
      <w:r w:rsidR="003232C4" w:rsidRPr="003232C4">
        <w:rPr>
          <w:rFonts w:ascii="Cambria" w:hAnsi="Cambria"/>
          <w:sz w:val="24"/>
          <w:szCs w:val="24"/>
        </w:rPr>
        <w:t xml:space="preserve">our </w:t>
      </w:r>
      <w:r w:rsidRPr="003232C4">
        <w:rPr>
          <w:rFonts w:ascii="Cambria" w:hAnsi="Cambria"/>
          <w:sz w:val="24"/>
          <w:szCs w:val="24"/>
        </w:rPr>
        <w:t xml:space="preserve">DFW </w:t>
      </w:r>
      <w:r w:rsidR="003232C4" w:rsidRPr="003232C4">
        <w:rPr>
          <w:rFonts w:ascii="Cambria" w:hAnsi="Cambria"/>
          <w:sz w:val="24"/>
          <w:szCs w:val="24"/>
        </w:rPr>
        <w:t xml:space="preserve">or Houston </w:t>
      </w:r>
      <w:r w:rsidRPr="003232C4">
        <w:rPr>
          <w:rFonts w:ascii="Cambria" w:hAnsi="Cambria"/>
          <w:sz w:val="24"/>
          <w:szCs w:val="24"/>
        </w:rPr>
        <w:t>office</w:t>
      </w:r>
      <w:r w:rsidR="003232C4" w:rsidRPr="003232C4">
        <w:rPr>
          <w:rFonts w:ascii="Cambria" w:hAnsi="Cambria"/>
          <w:sz w:val="24"/>
          <w:szCs w:val="24"/>
        </w:rPr>
        <w:t>s</w:t>
      </w:r>
      <w:r w:rsidRPr="003232C4">
        <w:rPr>
          <w:rFonts w:ascii="Cambria" w:hAnsi="Cambria"/>
          <w:sz w:val="24"/>
          <w:szCs w:val="24"/>
        </w:rPr>
        <w:t xml:space="preserve"> to train with teammates as needed</w:t>
      </w:r>
    </w:p>
    <w:p w14:paraId="3DE4BFD9" w14:textId="7CAC1D4D" w:rsidR="00097FF7" w:rsidRPr="003232C4" w:rsidRDefault="00097FF7" w:rsidP="00097FF7">
      <w:pPr>
        <w:numPr>
          <w:ilvl w:val="0"/>
          <w:numId w:val="16"/>
        </w:numPr>
        <w:spacing w:after="0" w:line="240" w:lineRule="auto"/>
        <w:ind w:left="720"/>
        <w:rPr>
          <w:rFonts w:ascii="Cambria" w:hAnsi="Cambria"/>
          <w:b/>
          <w:sz w:val="24"/>
          <w:szCs w:val="24"/>
        </w:rPr>
      </w:pPr>
      <w:r w:rsidRPr="003232C4">
        <w:rPr>
          <w:rFonts w:ascii="Cambria" w:hAnsi="Cambria"/>
          <w:sz w:val="24"/>
          <w:szCs w:val="24"/>
        </w:rPr>
        <w:t xml:space="preserve">The initial </w:t>
      </w:r>
      <w:r w:rsidR="003232C4" w:rsidRPr="003232C4">
        <w:rPr>
          <w:rFonts w:ascii="Cambria" w:hAnsi="Cambria"/>
          <w:sz w:val="24"/>
          <w:szCs w:val="24"/>
        </w:rPr>
        <w:t>90-day</w:t>
      </w:r>
      <w:r w:rsidRPr="003232C4">
        <w:rPr>
          <w:rFonts w:ascii="Cambria" w:hAnsi="Cambria"/>
          <w:sz w:val="24"/>
          <w:szCs w:val="24"/>
        </w:rPr>
        <w:t xml:space="preserve"> onboarding and training process will be based out of Chrane’s </w:t>
      </w:r>
      <w:r w:rsidR="00953EC8" w:rsidRPr="003232C4">
        <w:rPr>
          <w:rFonts w:ascii="Cambria" w:hAnsi="Cambria"/>
          <w:sz w:val="24"/>
          <w:szCs w:val="24"/>
        </w:rPr>
        <w:t xml:space="preserve">DFW or </w:t>
      </w:r>
      <w:r w:rsidR="00B55050" w:rsidRPr="003232C4">
        <w:rPr>
          <w:rFonts w:ascii="Cambria" w:hAnsi="Cambria"/>
          <w:sz w:val="24"/>
          <w:szCs w:val="24"/>
        </w:rPr>
        <w:t>Houston office</w:t>
      </w:r>
      <w:r w:rsidRPr="003232C4">
        <w:rPr>
          <w:rFonts w:ascii="Cambria" w:hAnsi="Cambria"/>
          <w:sz w:val="24"/>
          <w:szCs w:val="24"/>
        </w:rPr>
        <w:t xml:space="preserve">.  The first </w:t>
      </w:r>
      <w:r w:rsidR="00790DBD" w:rsidRPr="003232C4">
        <w:rPr>
          <w:rFonts w:ascii="Cambria" w:hAnsi="Cambria"/>
          <w:sz w:val="24"/>
          <w:szCs w:val="24"/>
        </w:rPr>
        <w:t>90</w:t>
      </w:r>
      <w:r w:rsidRPr="003232C4">
        <w:rPr>
          <w:rFonts w:ascii="Cambria" w:hAnsi="Cambria"/>
          <w:sz w:val="24"/>
          <w:szCs w:val="24"/>
        </w:rPr>
        <w:t xml:space="preserve"> days of employment will involve heavier travel than normal so be prepared mentally and physically for this demand</w:t>
      </w:r>
    </w:p>
    <w:p w14:paraId="0BA0B503" w14:textId="77777777" w:rsidR="00097FF7" w:rsidRPr="003232C4" w:rsidRDefault="00097FF7" w:rsidP="00097FF7">
      <w:pPr>
        <w:spacing w:after="0" w:line="240" w:lineRule="auto"/>
        <w:rPr>
          <w:rFonts w:ascii="Cambria" w:hAnsi="Cambria"/>
          <w:b/>
          <w:sz w:val="24"/>
          <w:szCs w:val="24"/>
        </w:rPr>
      </w:pPr>
    </w:p>
    <w:p w14:paraId="2F4CEB03" w14:textId="77777777"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What to Expect from the Interview Process:</w:t>
      </w:r>
    </w:p>
    <w:p w14:paraId="34E0B166" w14:textId="77777777" w:rsidR="00097FF7" w:rsidRPr="003232C4" w:rsidRDefault="00097FF7" w:rsidP="00097FF7">
      <w:pPr>
        <w:numPr>
          <w:ilvl w:val="0"/>
          <w:numId w:val="20"/>
        </w:numPr>
        <w:spacing w:after="0" w:line="240" w:lineRule="auto"/>
        <w:rPr>
          <w:rFonts w:ascii="Cambria" w:hAnsi="Cambria"/>
          <w:sz w:val="24"/>
          <w:szCs w:val="24"/>
        </w:rPr>
      </w:pPr>
      <w:r w:rsidRPr="003232C4">
        <w:rPr>
          <w:rFonts w:ascii="Cambria" w:hAnsi="Cambria"/>
          <w:sz w:val="24"/>
          <w:szCs w:val="24"/>
        </w:rPr>
        <w:t>Initial Application Process as defined below</w:t>
      </w:r>
    </w:p>
    <w:p w14:paraId="2B0271B2" w14:textId="0B2CF686" w:rsidR="00097FF7" w:rsidRPr="00B12F42" w:rsidRDefault="00B12F42" w:rsidP="00B12F42">
      <w:pPr>
        <w:numPr>
          <w:ilvl w:val="0"/>
          <w:numId w:val="20"/>
        </w:numPr>
        <w:spacing w:after="0" w:line="240" w:lineRule="auto"/>
        <w:rPr>
          <w:rFonts w:ascii="Cambria" w:hAnsi="Cambria"/>
          <w:sz w:val="24"/>
          <w:szCs w:val="24"/>
        </w:rPr>
      </w:pPr>
      <w:r w:rsidRPr="003232C4">
        <w:rPr>
          <w:rFonts w:ascii="Cambria" w:hAnsi="Cambria"/>
          <w:sz w:val="24"/>
          <w:szCs w:val="24"/>
        </w:rPr>
        <w:t>(Pre-Interview)</w:t>
      </w:r>
      <w:r>
        <w:rPr>
          <w:rFonts w:ascii="Cambria" w:hAnsi="Cambria"/>
          <w:sz w:val="24"/>
          <w:szCs w:val="24"/>
        </w:rPr>
        <w:t xml:space="preserve"> </w:t>
      </w:r>
      <w:r w:rsidR="00097FF7" w:rsidRPr="00B12F42">
        <w:rPr>
          <w:rFonts w:ascii="Cambria" w:hAnsi="Cambria"/>
          <w:sz w:val="24"/>
          <w:szCs w:val="24"/>
        </w:rPr>
        <w:t>Completion of Wonderlic</w:t>
      </w:r>
      <w:r w:rsidR="00614883" w:rsidRPr="00B12F42">
        <w:rPr>
          <w:rFonts w:ascii="Cambria" w:hAnsi="Cambria"/>
          <w:sz w:val="24"/>
          <w:szCs w:val="24"/>
        </w:rPr>
        <w:t xml:space="preserve"> and Microsoft Office </w:t>
      </w:r>
      <w:r w:rsidR="00097FF7" w:rsidRPr="00B12F42">
        <w:rPr>
          <w:rFonts w:ascii="Cambria" w:hAnsi="Cambria"/>
          <w:sz w:val="24"/>
          <w:szCs w:val="24"/>
        </w:rPr>
        <w:t xml:space="preserve">Online Testing </w:t>
      </w:r>
    </w:p>
    <w:p w14:paraId="32CF660D" w14:textId="137E74B8" w:rsidR="00097FF7" w:rsidRPr="00B12F42" w:rsidRDefault="00B12F42" w:rsidP="00305CC1">
      <w:pPr>
        <w:numPr>
          <w:ilvl w:val="0"/>
          <w:numId w:val="20"/>
        </w:numPr>
        <w:spacing w:after="0" w:line="240" w:lineRule="auto"/>
        <w:rPr>
          <w:rFonts w:ascii="Cambria" w:hAnsi="Cambria"/>
          <w:sz w:val="24"/>
          <w:szCs w:val="24"/>
        </w:rPr>
      </w:pPr>
      <w:r w:rsidRPr="00B12F42">
        <w:rPr>
          <w:rFonts w:ascii="Cambria" w:hAnsi="Cambria"/>
          <w:sz w:val="24"/>
          <w:szCs w:val="24"/>
        </w:rPr>
        <w:t>(Phase 1)</w:t>
      </w:r>
      <w:r w:rsidRPr="00B12F42">
        <w:rPr>
          <w:rFonts w:ascii="Cambria" w:hAnsi="Cambria"/>
          <w:sz w:val="24"/>
          <w:szCs w:val="24"/>
        </w:rPr>
        <w:t xml:space="preserve"> </w:t>
      </w:r>
      <w:r w:rsidR="00097FF7" w:rsidRPr="00B12F42">
        <w:rPr>
          <w:rFonts w:ascii="Cambria" w:hAnsi="Cambria"/>
          <w:sz w:val="24"/>
          <w:szCs w:val="24"/>
        </w:rPr>
        <w:t xml:space="preserve">Initial Phone Call Interview with </w:t>
      </w:r>
      <w:r w:rsidR="004D30C6" w:rsidRPr="00B12F42">
        <w:rPr>
          <w:rFonts w:ascii="Cambria" w:hAnsi="Cambria"/>
          <w:sz w:val="24"/>
          <w:szCs w:val="24"/>
        </w:rPr>
        <w:t xml:space="preserve">Ashley Agnew, Customer Success </w:t>
      </w:r>
      <w:r w:rsidR="00097FF7" w:rsidRPr="00B12F42">
        <w:rPr>
          <w:rFonts w:ascii="Cambria" w:hAnsi="Cambria"/>
          <w:sz w:val="24"/>
          <w:szCs w:val="24"/>
        </w:rPr>
        <w:t xml:space="preserve">Manager </w:t>
      </w:r>
      <w:r w:rsidRPr="00B12F42">
        <w:rPr>
          <w:rFonts w:ascii="Cambria" w:hAnsi="Cambria"/>
          <w:sz w:val="24"/>
          <w:szCs w:val="24"/>
        </w:rPr>
        <w:t xml:space="preserve">&amp; </w:t>
      </w:r>
      <w:r w:rsidR="00097FF7" w:rsidRPr="00B12F42">
        <w:rPr>
          <w:rFonts w:ascii="Cambria" w:hAnsi="Cambria"/>
          <w:sz w:val="24"/>
          <w:szCs w:val="24"/>
        </w:rPr>
        <w:t>Background Check</w:t>
      </w:r>
    </w:p>
    <w:p w14:paraId="4F9643B0" w14:textId="25D4C2DC" w:rsidR="003A0D9A" w:rsidRPr="00B12F42" w:rsidRDefault="00B12F42" w:rsidP="00B12F42">
      <w:pPr>
        <w:numPr>
          <w:ilvl w:val="0"/>
          <w:numId w:val="20"/>
        </w:numPr>
        <w:spacing w:after="0" w:line="240" w:lineRule="auto"/>
        <w:rPr>
          <w:rFonts w:ascii="Cambria" w:hAnsi="Cambria"/>
          <w:sz w:val="24"/>
          <w:szCs w:val="24"/>
        </w:rPr>
      </w:pPr>
      <w:r w:rsidRPr="00B12F42">
        <w:rPr>
          <w:rFonts w:ascii="Cambria" w:hAnsi="Cambria"/>
          <w:sz w:val="24"/>
          <w:szCs w:val="24"/>
        </w:rPr>
        <w:t>(Phase 2)</w:t>
      </w:r>
      <w:r w:rsidRPr="00B12F42">
        <w:rPr>
          <w:rFonts w:ascii="Cambria" w:hAnsi="Cambria"/>
          <w:sz w:val="24"/>
          <w:szCs w:val="24"/>
        </w:rPr>
        <w:t xml:space="preserve"> </w:t>
      </w:r>
      <w:r w:rsidR="00097FF7" w:rsidRPr="00B12F42">
        <w:rPr>
          <w:rFonts w:ascii="Cambria" w:hAnsi="Cambria"/>
          <w:sz w:val="24"/>
          <w:szCs w:val="24"/>
        </w:rPr>
        <w:t xml:space="preserve">In-Person Interview with Chrane Management Team- DFW or Houston Area </w:t>
      </w:r>
      <w:r w:rsidRPr="00B12F42">
        <w:rPr>
          <w:rFonts w:ascii="Cambria" w:hAnsi="Cambria"/>
          <w:sz w:val="24"/>
          <w:szCs w:val="24"/>
        </w:rPr>
        <w:t xml:space="preserve">with a </w:t>
      </w:r>
      <w:r w:rsidR="00F94B44" w:rsidRPr="00B12F42">
        <w:rPr>
          <w:rFonts w:ascii="Cambria" w:hAnsi="Cambria"/>
          <w:sz w:val="24"/>
          <w:szCs w:val="24"/>
        </w:rPr>
        <w:t xml:space="preserve">Potential Team Interaction and Activity Component </w:t>
      </w:r>
    </w:p>
    <w:p w14:paraId="01E50952" w14:textId="77777777" w:rsidR="00097FF7" w:rsidRPr="003232C4" w:rsidRDefault="00097FF7" w:rsidP="00097FF7">
      <w:pPr>
        <w:numPr>
          <w:ilvl w:val="0"/>
          <w:numId w:val="20"/>
        </w:numPr>
        <w:spacing w:after="0" w:line="240" w:lineRule="auto"/>
        <w:rPr>
          <w:rFonts w:ascii="Cambria" w:hAnsi="Cambria"/>
          <w:b/>
          <w:sz w:val="24"/>
          <w:szCs w:val="24"/>
        </w:rPr>
      </w:pPr>
      <w:r w:rsidRPr="003232C4">
        <w:rPr>
          <w:rFonts w:ascii="Cambria" w:hAnsi="Cambria"/>
          <w:sz w:val="24"/>
          <w:szCs w:val="24"/>
        </w:rPr>
        <w:t>Chrane will cover all travel costs associated with the interview process.  Applicants must “pass” each Phase prior to being invited on to the next Phase</w:t>
      </w:r>
    </w:p>
    <w:p w14:paraId="4AA33C6C" w14:textId="77777777" w:rsidR="00097FF7" w:rsidRPr="003232C4" w:rsidRDefault="00097FF7" w:rsidP="00097FF7">
      <w:pPr>
        <w:spacing w:after="0" w:line="240" w:lineRule="auto"/>
        <w:rPr>
          <w:rFonts w:ascii="Cambria" w:hAnsi="Cambria"/>
          <w:b/>
          <w:sz w:val="24"/>
          <w:szCs w:val="24"/>
        </w:rPr>
      </w:pPr>
    </w:p>
    <w:p w14:paraId="7351C676" w14:textId="0603C904"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 xml:space="preserve">Applicants, please send the following information to </w:t>
      </w:r>
      <w:r w:rsidR="00482366">
        <w:rPr>
          <w:rFonts w:ascii="Cambria" w:hAnsi="Cambria"/>
          <w:b/>
          <w:sz w:val="24"/>
          <w:szCs w:val="24"/>
        </w:rPr>
        <w:t xml:space="preserve">Janie </w:t>
      </w:r>
      <w:r w:rsidR="00AB13C2">
        <w:rPr>
          <w:rFonts w:ascii="Cambria" w:hAnsi="Cambria"/>
          <w:b/>
          <w:sz w:val="24"/>
          <w:szCs w:val="24"/>
        </w:rPr>
        <w:t>Evans-Tr</w:t>
      </w:r>
      <w:r w:rsidR="00E52E22">
        <w:rPr>
          <w:rFonts w:ascii="Cambria" w:hAnsi="Cambria"/>
          <w:b/>
          <w:sz w:val="24"/>
          <w:szCs w:val="24"/>
        </w:rPr>
        <w:t>o</w:t>
      </w:r>
      <w:r w:rsidR="00AB13C2">
        <w:rPr>
          <w:rFonts w:ascii="Cambria" w:hAnsi="Cambria"/>
          <w:b/>
          <w:sz w:val="24"/>
          <w:szCs w:val="24"/>
        </w:rPr>
        <w:t>je</w:t>
      </w:r>
      <w:r w:rsidRPr="003232C4">
        <w:rPr>
          <w:rFonts w:ascii="Cambria" w:hAnsi="Cambria"/>
          <w:b/>
          <w:sz w:val="24"/>
          <w:szCs w:val="24"/>
        </w:rPr>
        <w:t xml:space="preserve"> at </w:t>
      </w:r>
      <w:r w:rsidR="00F55630" w:rsidRPr="003232C4">
        <w:rPr>
          <w:rFonts w:ascii="Cambria" w:hAnsi="Cambria"/>
          <w:b/>
          <w:sz w:val="24"/>
          <w:szCs w:val="24"/>
        </w:rPr>
        <w:t>j</w:t>
      </w:r>
      <w:r w:rsidR="00AB13C2">
        <w:rPr>
          <w:rFonts w:ascii="Cambria" w:hAnsi="Cambria"/>
          <w:b/>
          <w:sz w:val="24"/>
          <w:szCs w:val="24"/>
        </w:rPr>
        <w:t>et</w:t>
      </w:r>
      <w:r w:rsidR="00A229F0">
        <w:rPr>
          <w:rFonts w:ascii="Cambria" w:hAnsi="Cambria"/>
          <w:b/>
          <w:sz w:val="24"/>
          <w:szCs w:val="24"/>
        </w:rPr>
        <w:t>roje</w:t>
      </w:r>
      <w:r w:rsidRPr="003232C4">
        <w:rPr>
          <w:rFonts w:ascii="Cambria" w:hAnsi="Cambria"/>
          <w:b/>
          <w:sz w:val="24"/>
          <w:szCs w:val="24"/>
        </w:rPr>
        <w:t>@chranefs.com:</w:t>
      </w:r>
    </w:p>
    <w:p w14:paraId="23379BCC"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Resume</w:t>
      </w:r>
    </w:p>
    <w:p w14:paraId="2760AF90"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Cover letter</w:t>
      </w:r>
    </w:p>
    <w:p w14:paraId="433BE19B"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Three professional references</w:t>
      </w:r>
    </w:p>
    <w:p w14:paraId="6B4ADD49" w14:textId="77777777" w:rsidR="00097FF7" w:rsidRPr="003232C4"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Any questions regarding the position</w:t>
      </w:r>
    </w:p>
    <w:p w14:paraId="01F45D56" w14:textId="77777777" w:rsidR="000E20CA"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Complete the employment application found online at</w:t>
      </w:r>
      <w:r w:rsidR="000E20CA">
        <w:rPr>
          <w:rFonts w:ascii="Cambria" w:hAnsi="Cambria"/>
          <w:sz w:val="24"/>
          <w:szCs w:val="24"/>
        </w:rPr>
        <w:t>:</w:t>
      </w:r>
    </w:p>
    <w:p w14:paraId="32181B87" w14:textId="467A15CE" w:rsidR="00097FF7" w:rsidRDefault="00097FF7" w:rsidP="000E20CA">
      <w:pPr>
        <w:overflowPunct w:val="0"/>
        <w:autoSpaceDE w:val="0"/>
        <w:autoSpaceDN w:val="0"/>
        <w:adjustRightInd w:val="0"/>
        <w:spacing w:after="0" w:line="240" w:lineRule="auto"/>
        <w:ind w:left="1440"/>
        <w:contextualSpacing/>
        <w:jc w:val="both"/>
        <w:textAlignment w:val="baseline"/>
        <w:rPr>
          <w:rFonts w:ascii="Cambria" w:hAnsi="Cambria"/>
          <w:sz w:val="24"/>
          <w:szCs w:val="24"/>
        </w:rPr>
      </w:pPr>
      <w:r w:rsidRPr="003232C4">
        <w:rPr>
          <w:rFonts w:ascii="Cambria" w:hAnsi="Cambria"/>
          <w:sz w:val="24"/>
          <w:szCs w:val="24"/>
        </w:rPr>
        <w:t xml:space="preserve"> </w:t>
      </w:r>
      <w:hyperlink r:id="rId10" w:anchor="jobs" w:history="1">
        <w:r w:rsidR="00F069CE" w:rsidRPr="0089122E">
          <w:rPr>
            <w:rStyle w:val="Hyperlink"/>
            <w:rFonts w:ascii="Cambria" w:hAnsi="Cambria"/>
            <w:sz w:val="24"/>
            <w:szCs w:val="24"/>
          </w:rPr>
          <w:t>https://www.chranefs.com/careers#jobs</w:t>
        </w:r>
      </w:hyperlink>
    </w:p>
    <w:p w14:paraId="61E4D3FF" w14:textId="57B4D37B" w:rsidR="00097FF7"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sz w:val="24"/>
          <w:szCs w:val="24"/>
        </w:rPr>
      </w:pPr>
      <w:r w:rsidRPr="003232C4">
        <w:rPr>
          <w:rFonts w:ascii="Cambria" w:hAnsi="Cambria"/>
          <w:sz w:val="24"/>
          <w:szCs w:val="24"/>
        </w:rPr>
        <w:t xml:space="preserve">Incomplete information sent to </w:t>
      </w:r>
      <w:r w:rsidR="00577BE4" w:rsidRPr="003232C4">
        <w:rPr>
          <w:rFonts w:ascii="Cambria" w:hAnsi="Cambria"/>
          <w:sz w:val="24"/>
          <w:szCs w:val="24"/>
        </w:rPr>
        <w:t>Ja</w:t>
      </w:r>
      <w:r w:rsidR="00E52E22">
        <w:rPr>
          <w:rFonts w:ascii="Cambria" w:hAnsi="Cambria"/>
          <w:sz w:val="24"/>
          <w:szCs w:val="24"/>
        </w:rPr>
        <w:t xml:space="preserve">nie Evans-Troje </w:t>
      </w:r>
      <w:r w:rsidRPr="003232C4">
        <w:rPr>
          <w:rFonts w:ascii="Cambria" w:hAnsi="Cambria"/>
          <w:sz w:val="24"/>
          <w:szCs w:val="24"/>
        </w:rPr>
        <w:t>may result in applicants not being considered for employment</w:t>
      </w:r>
    </w:p>
    <w:p w14:paraId="2AC5E38A" w14:textId="77777777" w:rsidR="00AF4B79" w:rsidRDefault="00AF4B79" w:rsidP="00AF4B79">
      <w:pPr>
        <w:overflowPunct w:val="0"/>
        <w:autoSpaceDE w:val="0"/>
        <w:autoSpaceDN w:val="0"/>
        <w:adjustRightInd w:val="0"/>
        <w:spacing w:after="0" w:line="240" w:lineRule="auto"/>
        <w:contextualSpacing/>
        <w:jc w:val="both"/>
        <w:textAlignment w:val="baseline"/>
        <w:rPr>
          <w:rFonts w:ascii="Cambria" w:hAnsi="Cambria"/>
          <w:sz w:val="24"/>
          <w:szCs w:val="24"/>
        </w:rPr>
      </w:pPr>
    </w:p>
    <w:p w14:paraId="28706472" w14:textId="77777777" w:rsidR="00B12F42" w:rsidRDefault="00B12F42" w:rsidP="007000A1">
      <w:pPr>
        <w:rPr>
          <w:rFonts w:ascii="Cambria" w:hAnsi="Cambria"/>
          <w:sz w:val="24"/>
          <w:szCs w:val="24"/>
        </w:rPr>
      </w:pPr>
    </w:p>
    <w:p w14:paraId="3B4C7441" w14:textId="77777777" w:rsidR="00B12F42" w:rsidRDefault="00B12F42" w:rsidP="007000A1">
      <w:pPr>
        <w:rPr>
          <w:rFonts w:ascii="Cambria" w:hAnsi="Cambria"/>
          <w:sz w:val="24"/>
          <w:szCs w:val="24"/>
        </w:rPr>
      </w:pPr>
    </w:p>
    <w:p w14:paraId="18AE2E96" w14:textId="7ACA3B28" w:rsidR="007000A1" w:rsidRPr="007000A1" w:rsidRDefault="007000A1" w:rsidP="007000A1">
      <w:pPr>
        <w:rPr>
          <w:rFonts w:eastAsiaTheme="minorHAnsi"/>
          <w:color w:val="FF0000"/>
          <w:sz w:val="24"/>
          <w:szCs w:val="24"/>
        </w:rPr>
      </w:pPr>
      <w:r w:rsidRPr="007000A1">
        <w:rPr>
          <w:rFonts w:ascii="Cambria" w:hAnsi="Cambria"/>
          <w:sz w:val="24"/>
          <w:szCs w:val="24"/>
        </w:rPr>
        <w:t xml:space="preserve">Chrane Foodservice Solutions, LLC is a privately held, equal opportunity employer.  Our Core Values provide the foundation from which we cherish all talents, skills and ideals that portray and make the communities we live and work in better.  </w:t>
      </w:r>
    </w:p>
    <w:p w14:paraId="4C17A280" w14:textId="5C5B5B4D" w:rsidR="00097FF7" w:rsidRPr="003232C4" w:rsidRDefault="00097FF7" w:rsidP="00097FF7">
      <w:pPr>
        <w:spacing w:after="0" w:line="240" w:lineRule="auto"/>
        <w:rPr>
          <w:rFonts w:ascii="Cambria" w:hAnsi="Cambria"/>
          <w:b/>
          <w:sz w:val="24"/>
          <w:szCs w:val="24"/>
        </w:rPr>
      </w:pPr>
      <w:r w:rsidRPr="003232C4">
        <w:rPr>
          <w:rFonts w:ascii="Cambria" w:hAnsi="Cambria"/>
          <w:b/>
          <w:sz w:val="24"/>
          <w:szCs w:val="24"/>
        </w:rPr>
        <w:t xml:space="preserve">For more information about Chrane Foodservice Solutions, LLC please contact </w:t>
      </w:r>
      <w:r w:rsidR="00577BE4" w:rsidRPr="003232C4">
        <w:rPr>
          <w:rFonts w:ascii="Cambria" w:hAnsi="Cambria"/>
          <w:b/>
          <w:sz w:val="24"/>
          <w:szCs w:val="24"/>
        </w:rPr>
        <w:t>Ja</w:t>
      </w:r>
      <w:r w:rsidR="00E52E22">
        <w:rPr>
          <w:rFonts w:ascii="Cambria" w:hAnsi="Cambria"/>
          <w:b/>
          <w:sz w:val="24"/>
          <w:szCs w:val="24"/>
        </w:rPr>
        <w:t>n</w:t>
      </w:r>
      <w:r w:rsidR="00577BE4" w:rsidRPr="003232C4">
        <w:rPr>
          <w:rFonts w:ascii="Cambria" w:hAnsi="Cambria"/>
          <w:b/>
          <w:sz w:val="24"/>
          <w:szCs w:val="24"/>
        </w:rPr>
        <w:t xml:space="preserve">ie </w:t>
      </w:r>
      <w:r w:rsidR="00E52E22">
        <w:rPr>
          <w:rFonts w:ascii="Cambria" w:hAnsi="Cambria"/>
          <w:b/>
          <w:sz w:val="24"/>
          <w:szCs w:val="24"/>
        </w:rPr>
        <w:t xml:space="preserve">Evans-Troje </w:t>
      </w:r>
      <w:r w:rsidRPr="003232C4">
        <w:rPr>
          <w:rFonts w:ascii="Cambria" w:hAnsi="Cambria"/>
          <w:b/>
          <w:sz w:val="24"/>
          <w:szCs w:val="24"/>
        </w:rPr>
        <w:t xml:space="preserve">at the email address above or visit </w:t>
      </w:r>
      <w:hyperlink r:id="rId11" w:history="1">
        <w:r w:rsidRPr="003232C4">
          <w:rPr>
            <w:rStyle w:val="Hyperlink"/>
            <w:rFonts w:ascii="Cambria" w:hAnsi="Cambria"/>
            <w:b/>
            <w:sz w:val="24"/>
            <w:szCs w:val="24"/>
          </w:rPr>
          <w:t>www.chranefs.com</w:t>
        </w:r>
      </w:hyperlink>
      <w:r w:rsidRPr="003232C4">
        <w:rPr>
          <w:rFonts w:ascii="Cambria" w:hAnsi="Cambria"/>
          <w:b/>
          <w:sz w:val="24"/>
          <w:szCs w:val="24"/>
        </w:rPr>
        <w:t>.</w:t>
      </w:r>
    </w:p>
    <w:p w14:paraId="41C1D407" w14:textId="77777777" w:rsidR="00097FF7" w:rsidRPr="003232C4" w:rsidRDefault="00097FF7" w:rsidP="00097FF7">
      <w:pPr>
        <w:spacing w:line="240" w:lineRule="auto"/>
        <w:rPr>
          <w:rFonts w:ascii="Cambria" w:hAnsi="Cambria"/>
          <w:sz w:val="24"/>
          <w:szCs w:val="24"/>
        </w:rPr>
      </w:pPr>
    </w:p>
    <w:p w14:paraId="78F73EBB" w14:textId="7A5349C3" w:rsidR="00D2737B" w:rsidRPr="0044415E" w:rsidRDefault="00D2737B" w:rsidP="0044415E"/>
    <w:sectPr w:rsidR="00D2737B" w:rsidRPr="0044415E" w:rsidSect="00F92098">
      <w:headerReference w:type="default" r:id="rId12"/>
      <w:footerReference w:type="default" r:id="rId13"/>
      <w:pgSz w:w="12240" w:h="15840"/>
      <w:pgMar w:top="1440" w:right="1440" w:bottom="1440" w:left="1440" w:header="9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0742" w14:textId="77777777" w:rsidR="001B1652" w:rsidRDefault="001B1652" w:rsidP="00F92098">
      <w:pPr>
        <w:spacing w:after="0" w:line="240" w:lineRule="auto"/>
      </w:pPr>
      <w:r>
        <w:separator/>
      </w:r>
    </w:p>
  </w:endnote>
  <w:endnote w:type="continuationSeparator" w:id="0">
    <w:p w14:paraId="127FE60A" w14:textId="77777777" w:rsidR="001B1652" w:rsidRDefault="001B1652" w:rsidP="00F92098">
      <w:pPr>
        <w:spacing w:after="0" w:line="240" w:lineRule="auto"/>
      </w:pPr>
      <w:r>
        <w:continuationSeparator/>
      </w:r>
    </w:p>
  </w:endnote>
  <w:endnote w:type="continuationNotice" w:id="1">
    <w:p w14:paraId="1A274846" w14:textId="77777777" w:rsidR="001B1652" w:rsidRDefault="001B1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A" w14:textId="665EBF69" w:rsidR="00F50050" w:rsidRDefault="00F53A8B" w:rsidP="00F92098">
    <w:pPr>
      <w:pStyle w:val="Footer"/>
      <w:ind w:left="-1440"/>
    </w:pPr>
    <w:r>
      <w:rPr>
        <w:noProof/>
      </w:rPr>
      <w:drawing>
        <wp:inline distT="0" distB="0" distL="0" distR="0" wp14:anchorId="5BE21A7A" wp14:editId="6C9BD7EA">
          <wp:extent cx="7772400" cy="101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DEB1" w14:textId="77777777" w:rsidR="001B1652" w:rsidRDefault="001B1652" w:rsidP="00F92098">
      <w:pPr>
        <w:spacing w:after="0" w:line="240" w:lineRule="auto"/>
      </w:pPr>
      <w:r>
        <w:separator/>
      </w:r>
    </w:p>
  </w:footnote>
  <w:footnote w:type="continuationSeparator" w:id="0">
    <w:p w14:paraId="4B530C87" w14:textId="77777777" w:rsidR="001B1652" w:rsidRDefault="001B1652" w:rsidP="00F92098">
      <w:pPr>
        <w:spacing w:after="0" w:line="240" w:lineRule="auto"/>
      </w:pPr>
      <w:r>
        <w:continuationSeparator/>
      </w:r>
    </w:p>
  </w:footnote>
  <w:footnote w:type="continuationNotice" w:id="1">
    <w:p w14:paraId="44F999C5" w14:textId="77777777" w:rsidR="001B1652" w:rsidRDefault="001B1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9" w14:textId="77777777" w:rsidR="00F50050" w:rsidRDefault="00F50050" w:rsidP="00185E7C">
    <w:pPr>
      <w:pStyle w:val="Header"/>
      <w:ind w:left="-1260"/>
      <w:jc w:val="center"/>
    </w:pPr>
    <w:r>
      <w:rPr>
        <w:noProof/>
      </w:rPr>
      <w:drawing>
        <wp:inline distT="0" distB="0" distL="0" distR="0" wp14:anchorId="7926829B" wp14:editId="7926829C">
          <wp:extent cx="7589520" cy="9884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header update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988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5E"/>
    <w:multiLevelType w:val="hybridMultilevel"/>
    <w:tmpl w:val="00B2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F94"/>
    <w:multiLevelType w:val="hybridMultilevel"/>
    <w:tmpl w:val="F4A4CC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FFC6587"/>
    <w:multiLevelType w:val="hybridMultilevel"/>
    <w:tmpl w:val="5B1C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4D80"/>
    <w:multiLevelType w:val="hybridMultilevel"/>
    <w:tmpl w:val="BE322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516"/>
    <w:multiLevelType w:val="multilevel"/>
    <w:tmpl w:val="847E3D32"/>
    <w:lvl w:ilvl="0">
      <w:start w:val="1"/>
      <w:numFmt w:val="bullet"/>
      <w:lvlText w:val=""/>
      <w:lvlJc w:val="left"/>
      <w:pPr>
        <w:tabs>
          <w:tab w:val="num" w:pos="810"/>
        </w:tabs>
        <w:ind w:left="810" w:hanging="360"/>
      </w:pPr>
      <w:rPr>
        <w:rFonts w:ascii="Symbol" w:hAnsi="Symbol" w:hint="default"/>
        <w:color w:val="auto"/>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1D5D2B7A"/>
    <w:multiLevelType w:val="hybridMultilevel"/>
    <w:tmpl w:val="37B43D1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DA91174"/>
    <w:multiLevelType w:val="hybridMultilevel"/>
    <w:tmpl w:val="93D4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F50CE6"/>
    <w:multiLevelType w:val="hybridMultilevel"/>
    <w:tmpl w:val="EE420A3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513C6"/>
    <w:multiLevelType w:val="hybridMultilevel"/>
    <w:tmpl w:val="8826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D649B9"/>
    <w:multiLevelType w:val="hybridMultilevel"/>
    <w:tmpl w:val="B3EC1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A64D2B"/>
    <w:multiLevelType w:val="hybridMultilevel"/>
    <w:tmpl w:val="5908F89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7142751"/>
    <w:multiLevelType w:val="hybridMultilevel"/>
    <w:tmpl w:val="8A08BF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E06F05"/>
    <w:multiLevelType w:val="hybridMultilevel"/>
    <w:tmpl w:val="B9AA5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8E3601"/>
    <w:multiLevelType w:val="hybridMultilevel"/>
    <w:tmpl w:val="DFE4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AB47E6"/>
    <w:multiLevelType w:val="hybridMultilevel"/>
    <w:tmpl w:val="064046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FCF7B0D"/>
    <w:multiLevelType w:val="hybridMultilevel"/>
    <w:tmpl w:val="E084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A2CF6"/>
    <w:multiLevelType w:val="multilevel"/>
    <w:tmpl w:val="22824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7400E"/>
    <w:multiLevelType w:val="hybridMultilevel"/>
    <w:tmpl w:val="42D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77C57"/>
    <w:multiLevelType w:val="hybridMultilevel"/>
    <w:tmpl w:val="DF02F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93997"/>
    <w:multiLevelType w:val="hybridMultilevel"/>
    <w:tmpl w:val="5D725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E002ED"/>
    <w:multiLevelType w:val="hybridMultilevel"/>
    <w:tmpl w:val="F9F6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B974E8"/>
    <w:multiLevelType w:val="hybridMultilevel"/>
    <w:tmpl w:val="5ADE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A6EDC"/>
    <w:multiLevelType w:val="hybridMultilevel"/>
    <w:tmpl w:val="9B827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E87005"/>
    <w:multiLevelType w:val="hybridMultilevel"/>
    <w:tmpl w:val="A95CD326"/>
    <w:lvl w:ilvl="0" w:tplc="A5C04426">
      <w:start w:val="1"/>
      <w:numFmt w:val="decimal"/>
      <w:lvlText w:val="%1."/>
      <w:lvlJc w:val="left"/>
      <w:pPr>
        <w:ind w:left="720" w:hanging="360"/>
      </w:pPr>
      <w:rPr>
        <w:rFonts w:hint="default"/>
      </w:rPr>
    </w:lvl>
    <w:lvl w:ilvl="1" w:tplc="DD50C9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916662">
    <w:abstractNumId w:val="6"/>
  </w:num>
  <w:num w:numId="2" w16cid:durableId="259148103">
    <w:abstractNumId w:val="8"/>
  </w:num>
  <w:num w:numId="3" w16cid:durableId="1130592412">
    <w:abstractNumId w:val="9"/>
  </w:num>
  <w:num w:numId="4" w16cid:durableId="763844322">
    <w:abstractNumId w:val="11"/>
  </w:num>
  <w:num w:numId="5" w16cid:durableId="1432160605">
    <w:abstractNumId w:val="20"/>
  </w:num>
  <w:num w:numId="6" w16cid:durableId="1868375112">
    <w:abstractNumId w:val="1"/>
  </w:num>
  <w:num w:numId="7" w16cid:durableId="1956794040">
    <w:abstractNumId w:val="10"/>
  </w:num>
  <w:num w:numId="8" w16cid:durableId="697588809">
    <w:abstractNumId w:val="13"/>
  </w:num>
  <w:num w:numId="9" w16cid:durableId="632561848">
    <w:abstractNumId w:val="16"/>
  </w:num>
  <w:num w:numId="10" w16cid:durableId="291593957">
    <w:abstractNumId w:val="17"/>
  </w:num>
  <w:num w:numId="11" w16cid:durableId="198203009">
    <w:abstractNumId w:val="21"/>
  </w:num>
  <w:num w:numId="12" w16cid:durableId="527840309">
    <w:abstractNumId w:val="18"/>
  </w:num>
  <w:num w:numId="13" w16cid:durableId="1626428162">
    <w:abstractNumId w:val="23"/>
  </w:num>
  <w:num w:numId="14" w16cid:durableId="14964396">
    <w:abstractNumId w:val="19"/>
  </w:num>
  <w:num w:numId="15" w16cid:durableId="165831893">
    <w:abstractNumId w:val="12"/>
  </w:num>
  <w:num w:numId="16" w16cid:durableId="1730107572">
    <w:abstractNumId w:val="14"/>
  </w:num>
  <w:num w:numId="17" w16cid:durableId="739212231">
    <w:abstractNumId w:val="22"/>
  </w:num>
  <w:num w:numId="18" w16cid:durableId="172885525">
    <w:abstractNumId w:val="7"/>
  </w:num>
  <w:num w:numId="19" w16cid:durableId="559823390">
    <w:abstractNumId w:val="3"/>
  </w:num>
  <w:num w:numId="20" w16cid:durableId="1130128900">
    <w:abstractNumId w:val="15"/>
  </w:num>
  <w:num w:numId="21" w16cid:durableId="1831286242">
    <w:abstractNumId w:val="2"/>
  </w:num>
  <w:num w:numId="22" w16cid:durableId="1909922314">
    <w:abstractNumId w:val="0"/>
  </w:num>
  <w:num w:numId="23" w16cid:durableId="53359319">
    <w:abstractNumId w:val="5"/>
  </w:num>
  <w:num w:numId="24" w16cid:durableId="143998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98"/>
    <w:rsid w:val="00000297"/>
    <w:rsid w:val="00013DF0"/>
    <w:rsid w:val="00022706"/>
    <w:rsid w:val="000314F2"/>
    <w:rsid w:val="00035405"/>
    <w:rsid w:val="0003584A"/>
    <w:rsid w:val="000654B5"/>
    <w:rsid w:val="00067684"/>
    <w:rsid w:val="00082896"/>
    <w:rsid w:val="000842D1"/>
    <w:rsid w:val="00087D7C"/>
    <w:rsid w:val="00097FF7"/>
    <w:rsid w:val="000B161D"/>
    <w:rsid w:val="000B3A73"/>
    <w:rsid w:val="000B4D55"/>
    <w:rsid w:val="000B5751"/>
    <w:rsid w:val="000C6027"/>
    <w:rsid w:val="000D1119"/>
    <w:rsid w:val="000D243C"/>
    <w:rsid w:val="000D672A"/>
    <w:rsid w:val="000D6AFF"/>
    <w:rsid w:val="000E20CA"/>
    <w:rsid w:val="000F4582"/>
    <w:rsid w:val="00100081"/>
    <w:rsid w:val="0010421B"/>
    <w:rsid w:val="001210A6"/>
    <w:rsid w:val="00142979"/>
    <w:rsid w:val="001505AA"/>
    <w:rsid w:val="00157967"/>
    <w:rsid w:val="00183413"/>
    <w:rsid w:val="00185E7C"/>
    <w:rsid w:val="0019166D"/>
    <w:rsid w:val="00197104"/>
    <w:rsid w:val="001A1530"/>
    <w:rsid w:val="001B1652"/>
    <w:rsid w:val="001C0E1C"/>
    <w:rsid w:val="002148DA"/>
    <w:rsid w:val="00250D07"/>
    <w:rsid w:val="00251900"/>
    <w:rsid w:val="0026090D"/>
    <w:rsid w:val="00262B52"/>
    <w:rsid w:val="00265AF9"/>
    <w:rsid w:val="00274AA3"/>
    <w:rsid w:val="002A3EEC"/>
    <w:rsid w:val="002A7437"/>
    <w:rsid w:val="002B09E7"/>
    <w:rsid w:val="002C2639"/>
    <w:rsid w:val="002F2AE3"/>
    <w:rsid w:val="00320BE3"/>
    <w:rsid w:val="00321BD0"/>
    <w:rsid w:val="003232C4"/>
    <w:rsid w:val="00331500"/>
    <w:rsid w:val="00337BD5"/>
    <w:rsid w:val="0035193C"/>
    <w:rsid w:val="003520E6"/>
    <w:rsid w:val="0035545A"/>
    <w:rsid w:val="0039139C"/>
    <w:rsid w:val="003960AC"/>
    <w:rsid w:val="003A0D9A"/>
    <w:rsid w:val="003A34CF"/>
    <w:rsid w:val="003B3F05"/>
    <w:rsid w:val="003C3113"/>
    <w:rsid w:val="003C48B3"/>
    <w:rsid w:val="003C7C64"/>
    <w:rsid w:val="003D7442"/>
    <w:rsid w:val="003E562D"/>
    <w:rsid w:val="003F4A8C"/>
    <w:rsid w:val="00413D58"/>
    <w:rsid w:val="0043574D"/>
    <w:rsid w:val="004440BF"/>
    <w:rsid w:val="0044415E"/>
    <w:rsid w:val="00446A07"/>
    <w:rsid w:val="0045245F"/>
    <w:rsid w:val="00455CEA"/>
    <w:rsid w:val="00455E05"/>
    <w:rsid w:val="00482366"/>
    <w:rsid w:val="004938C5"/>
    <w:rsid w:val="004A6A19"/>
    <w:rsid w:val="004C741F"/>
    <w:rsid w:val="004D30C6"/>
    <w:rsid w:val="004F35D2"/>
    <w:rsid w:val="00501DE0"/>
    <w:rsid w:val="00522B98"/>
    <w:rsid w:val="00551270"/>
    <w:rsid w:val="00553FFB"/>
    <w:rsid w:val="0055442E"/>
    <w:rsid w:val="00554995"/>
    <w:rsid w:val="00560324"/>
    <w:rsid w:val="005616FF"/>
    <w:rsid w:val="00577BE4"/>
    <w:rsid w:val="00584DC7"/>
    <w:rsid w:val="005865D1"/>
    <w:rsid w:val="00586789"/>
    <w:rsid w:val="00592572"/>
    <w:rsid w:val="005960D4"/>
    <w:rsid w:val="005B23F9"/>
    <w:rsid w:val="005C1261"/>
    <w:rsid w:val="005E1EC2"/>
    <w:rsid w:val="005E63D2"/>
    <w:rsid w:val="005F5F68"/>
    <w:rsid w:val="005F6915"/>
    <w:rsid w:val="00602450"/>
    <w:rsid w:val="006114FA"/>
    <w:rsid w:val="00614883"/>
    <w:rsid w:val="0062753E"/>
    <w:rsid w:val="00643579"/>
    <w:rsid w:val="00662B8C"/>
    <w:rsid w:val="00674A47"/>
    <w:rsid w:val="006819ED"/>
    <w:rsid w:val="00693BA3"/>
    <w:rsid w:val="006B3A26"/>
    <w:rsid w:val="006B6D71"/>
    <w:rsid w:val="006C57D4"/>
    <w:rsid w:val="006C5D9A"/>
    <w:rsid w:val="006D28E8"/>
    <w:rsid w:val="006D2BCF"/>
    <w:rsid w:val="006D76CC"/>
    <w:rsid w:val="006E2C83"/>
    <w:rsid w:val="006E4FC0"/>
    <w:rsid w:val="006F30BE"/>
    <w:rsid w:val="006F4BF5"/>
    <w:rsid w:val="006F676A"/>
    <w:rsid w:val="007000A1"/>
    <w:rsid w:val="007216AA"/>
    <w:rsid w:val="0073184D"/>
    <w:rsid w:val="00735A70"/>
    <w:rsid w:val="00742EA5"/>
    <w:rsid w:val="00744D0E"/>
    <w:rsid w:val="00745110"/>
    <w:rsid w:val="00761826"/>
    <w:rsid w:val="0076230A"/>
    <w:rsid w:val="00787C3C"/>
    <w:rsid w:val="00787C80"/>
    <w:rsid w:val="00787FC9"/>
    <w:rsid w:val="00790DBD"/>
    <w:rsid w:val="007C7721"/>
    <w:rsid w:val="007D3610"/>
    <w:rsid w:val="007D4CC3"/>
    <w:rsid w:val="007E0A6C"/>
    <w:rsid w:val="007F2D9D"/>
    <w:rsid w:val="007F65A7"/>
    <w:rsid w:val="007F719C"/>
    <w:rsid w:val="00846A1F"/>
    <w:rsid w:val="008515D2"/>
    <w:rsid w:val="00855C19"/>
    <w:rsid w:val="00863CC5"/>
    <w:rsid w:val="008705DE"/>
    <w:rsid w:val="0087455E"/>
    <w:rsid w:val="008870A3"/>
    <w:rsid w:val="00896B69"/>
    <w:rsid w:val="008A3EBB"/>
    <w:rsid w:val="008A4912"/>
    <w:rsid w:val="008A51BE"/>
    <w:rsid w:val="008C1A28"/>
    <w:rsid w:val="008E1339"/>
    <w:rsid w:val="008E36AF"/>
    <w:rsid w:val="008E3D39"/>
    <w:rsid w:val="00905001"/>
    <w:rsid w:val="0090557B"/>
    <w:rsid w:val="00922112"/>
    <w:rsid w:val="00924050"/>
    <w:rsid w:val="00937CFD"/>
    <w:rsid w:val="009417D0"/>
    <w:rsid w:val="00942EBF"/>
    <w:rsid w:val="009447D3"/>
    <w:rsid w:val="00951CD3"/>
    <w:rsid w:val="00953EC8"/>
    <w:rsid w:val="00957E98"/>
    <w:rsid w:val="00990D61"/>
    <w:rsid w:val="009C6AED"/>
    <w:rsid w:val="009F2F0E"/>
    <w:rsid w:val="009F7E7D"/>
    <w:rsid w:val="00A07F57"/>
    <w:rsid w:val="00A14DED"/>
    <w:rsid w:val="00A16ED7"/>
    <w:rsid w:val="00A22274"/>
    <w:rsid w:val="00A229F0"/>
    <w:rsid w:val="00A36A17"/>
    <w:rsid w:val="00A53D82"/>
    <w:rsid w:val="00A5643E"/>
    <w:rsid w:val="00A63D8D"/>
    <w:rsid w:val="00A66D4B"/>
    <w:rsid w:val="00A81E43"/>
    <w:rsid w:val="00AA7633"/>
    <w:rsid w:val="00AB0D24"/>
    <w:rsid w:val="00AB13C2"/>
    <w:rsid w:val="00AB30A8"/>
    <w:rsid w:val="00AB6DCA"/>
    <w:rsid w:val="00AC75C9"/>
    <w:rsid w:val="00AE0D81"/>
    <w:rsid w:val="00AF1004"/>
    <w:rsid w:val="00AF2CBF"/>
    <w:rsid w:val="00AF4B79"/>
    <w:rsid w:val="00B0238D"/>
    <w:rsid w:val="00B073FB"/>
    <w:rsid w:val="00B12F42"/>
    <w:rsid w:val="00B25E50"/>
    <w:rsid w:val="00B44E67"/>
    <w:rsid w:val="00B46F45"/>
    <w:rsid w:val="00B539E8"/>
    <w:rsid w:val="00B55050"/>
    <w:rsid w:val="00B56BF2"/>
    <w:rsid w:val="00B83BE3"/>
    <w:rsid w:val="00B866A5"/>
    <w:rsid w:val="00B90F0E"/>
    <w:rsid w:val="00BD2C48"/>
    <w:rsid w:val="00BE2AD3"/>
    <w:rsid w:val="00C009BD"/>
    <w:rsid w:val="00C3049C"/>
    <w:rsid w:val="00C323E1"/>
    <w:rsid w:val="00C35EDD"/>
    <w:rsid w:val="00C364D7"/>
    <w:rsid w:val="00C55EFE"/>
    <w:rsid w:val="00C82060"/>
    <w:rsid w:val="00C97769"/>
    <w:rsid w:val="00CA3082"/>
    <w:rsid w:val="00CC62A0"/>
    <w:rsid w:val="00CD05AB"/>
    <w:rsid w:val="00CD091C"/>
    <w:rsid w:val="00CD363F"/>
    <w:rsid w:val="00CD5123"/>
    <w:rsid w:val="00CE7DF1"/>
    <w:rsid w:val="00CF50A3"/>
    <w:rsid w:val="00D2737B"/>
    <w:rsid w:val="00D52585"/>
    <w:rsid w:val="00D66485"/>
    <w:rsid w:val="00DA4C01"/>
    <w:rsid w:val="00DA6CE7"/>
    <w:rsid w:val="00DC7937"/>
    <w:rsid w:val="00DE3164"/>
    <w:rsid w:val="00DE46E9"/>
    <w:rsid w:val="00DF2246"/>
    <w:rsid w:val="00DF57AD"/>
    <w:rsid w:val="00E06574"/>
    <w:rsid w:val="00E11666"/>
    <w:rsid w:val="00E20075"/>
    <w:rsid w:val="00E21C46"/>
    <w:rsid w:val="00E23831"/>
    <w:rsid w:val="00E26D5B"/>
    <w:rsid w:val="00E311F8"/>
    <w:rsid w:val="00E35064"/>
    <w:rsid w:val="00E52E22"/>
    <w:rsid w:val="00E542EC"/>
    <w:rsid w:val="00E56AC5"/>
    <w:rsid w:val="00E747FA"/>
    <w:rsid w:val="00E81A7C"/>
    <w:rsid w:val="00E8507B"/>
    <w:rsid w:val="00E86305"/>
    <w:rsid w:val="00E87AC2"/>
    <w:rsid w:val="00E91535"/>
    <w:rsid w:val="00E94BD8"/>
    <w:rsid w:val="00EA2781"/>
    <w:rsid w:val="00EB4DAB"/>
    <w:rsid w:val="00EC1E25"/>
    <w:rsid w:val="00EC5002"/>
    <w:rsid w:val="00EC7593"/>
    <w:rsid w:val="00ED459F"/>
    <w:rsid w:val="00ED51C3"/>
    <w:rsid w:val="00ED5E57"/>
    <w:rsid w:val="00EE75BF"/>
    <w:rsid w:val="00EF7E16"/>
    <w:rsid w:val="00F069CE"/>
    <w:rsid w:val="00F07017"/>
    <w:rsid w:val="00F14E5A"/>
    <w:rsid w:val="00F32934"/>
    <w:rsid w:val="00F332CB"/>
    <w:rsid w:val="00F45D87"/>
    <w:rsid w:val="00F50050"/>
    <w:rsid w:val="00F52CF1"/>
    <w:rsid w:val="00F53A8B"/>
    <w:rsid w:val="00F55630"/>
    <w:rsid w:val="00F5738A"/>
    <w:rsid w:val="00F57E74"/>
    <w:rsid w:val="00F61BDE"/>
    <w:rsid w:val="00F71DB1"/>
    <w:rsid w:val="00F765EC"/>
    <w:rsid w:val="00F831BB"/>
    <w:rsid w:val="00F92098"/>
    <w:rsid w:val="00F94B44"/>
    <w:rsid w:val="00FA6FBE"/>
    <w:rsid w:val="00FB1BCE"/>
    <w:rsid w:val="00FC1E3F"/>
    <w:rsid w:val="00FC33C6"/>
    <w:rsid w:val="00FC469D"/>
    <w:rsid w:val="00FF4FB1"/>
    <w:rsid w:val="00FF5485"/>
    <w:rsid w:val="26F99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8290"/>
  <w15:chartTrackingRefBased/>
  <w15:docId w15:val="{380731B7-C0EC-4648-B3C5-D762003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98"/>
  </w:style>
  <w:style w:type="paragraph" w:styleId="Footer">
    <w:name w:val="footer"/>
    <w:basedOn w:val="Normal"/>
    <w:link w:val="FooterChar"/>
    <w:uiPriority w:val="99"/>
    <w:unhideWhenUsed/>
    <w:rsid w:val="00F9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98"/>
  </w:style>
  <w:style w:type="paragraph" w:styleId="BalloonText">
    <w:name w:val="Balloon Text"/>
    <w:basedOn w:val="Normal"/>
    <w:link w:val="BalloonTextChar"/>
    <w:uiPriority w:val="99"/>
    <w:semiHidden/>
    <w:unhideWhenUsed/>
    <w:rsid w:val="001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C"/>
    <w:rPr>
      <w:rFonts w:ascii="Segoe UI" w:hAnsi="Segoe UI" w:cs="Segoe UI"/>
      <w:sz w:val="18"/>
      <w:szCs w:val="18"/>
    </w:rPr>
  </w:style>
  <w:style w:type="paragraph" w:styleId="NoSpacing">
    <w:name w:val="No Spacing"/>
    <w:uiPriority w:val="1"/>
    <w:qFormat/>
    <w:rsid w:val="00E81A7C"/>
    <w:pPr>
      <w:spacing w:after="0" w:line="240" w:lineRule="auto"/>
    </w:pPr>
    <w:rPr>
      <w:rFonts w:ascii="Calibri" w:eastAsia="Calibri" w:hAnsi="Calibri" w:cs="Times New Roman"/>
    </w:rPr>
  </w:style>
  <w:style w:type="paragraph" w:styleId="ListParagraph">
    <w:name w:val="List Paragraph"/>
    <w:basedOn w:val="Normal"/>
    <w:uiPriority w:val="34"/>
    <w:qFormat/>
    <w:rsid w:val="008A51BE"/>
    <w:pPr>
      <w:spacing w:after="0" w:line="240" w:lineRule="auto"/>
      <w:ind w:left="720"/>
    </w:pPr>
    <w:rPr>
      <w:rFonts w:eastAsiaTheme="minorHAnsi" w:cs="Calibri"/>
    </w:rPr>
  </w:style>
  <w:style w:type="paragraph" w:styleId="NormalWeb">
    <w:name w:val="Normal (Web)"/>
    <w:basedOn w:val="Normal"/>
    <w:uiPriority w:val="99"/>
    <w:semiHidden/>
    <w:unhideWhenUsed/>
    <w:rsid w:val="00553FFB"/>
    <w:pPr>
      <w:spacing w:before="100" w:beforeAutospacing="1" w:after="100" w:afterAutospacing="1" w:line="240" w:lineRule="auto"/>
    </w:pPr>
    <w:rPr>
      <w:rFonts w:ascii="Times New Roman" w:eastAsiaTheme="minorEastAsia" w:hAnsi="Times New Roman"/>
      <w:sz w:val="24"/>
      <w:szCs w:val="24"/>
    </w:rPr>
  </w:style>
  <w:style w:type="character" w:customStyle="1" w:styleId="cell1">
    <w:name w:val="cell1"/>
    <w:rsid w:val="004A6A19"/>
    <w:rPr>
      <w:rFonts w:ascii="Arial" w:hAnsi="Arial" w:cs="Arial" w:hint="default"/>
      <w:sz w:val="18"/>
      <w:szCs w:val="18"/>
    </w:rPr>
  </w:style>
  <w:style w:type="character" w:styleId="Hyperlink">
    <w:name w:val="Hyperlink"/>
    <w:basedOn w:val="DefaultParagraphFont"/>
    <w:uiPriority w:val="99"/>
    <w:unhideWhenUsed/>
    <w:rsid w:val="006D2BCF"/>
    <w:rPr>
      <w:color w:val="0563C1" w:themeColor="hyperlink"/>
      <w:u w:val="single"/>
    </w:rPr>
  </w:style>
  <w:style w:type="character" w:styleId="UnresolvedMention">
    <w:name w:val="Unresolved Mention"/>
    <w:basedOn w:val="DefaultParagraphFont"/>
    <w:uiPriority w:val="99"/>
    <w:semiHidden/>
    <w:unhideWhenUsed/>
    <w:rsid w:val="006D2BCF"/>
    <w:rPr>
      <w:color w:val="605E5C"/>
      <w:shd w:val="clear" w:color="auto" w:fill="E1DFDD"/>
    </w:rPr>
  </w:style>
  <w:style w:type="paragraph" w:styleId="PlainText">
    <w:name w:val="Plain Text"/>
    <w:basedOn w:val="Normal"/>
    <w:link w:val="PlainTextChar"/>
    <w:uiPriority w:val="99"/>
    <w:semiHidden/>
    <w:unhideWhenUsed/>
    <w:rsid w:val="00067684"/>
    <w:pPr>
      <w:spacing w:after="0" w:line="240" w:lineRule="auto"/>
    </w:pPr>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067684"/>
    <w:rPr>
      <w:rFonts w:ascii="Cambria" w:hAnsi="Cambr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82">
      <w:bodyDiv w:val="1"/>
      <w:marLeft w:val="0"/>
      <w:marRight w:val="0"/>
      <w:marTop w:val="0"/>
      <w:marBottom w:val="0"/>
      <w:divBdr>
        <w:top w:val="none" w:sz="0" w:space="0" w:color="auto"/>
        <w:left w:val="none" w:sz="0" w:space="0" w:color="auto"/>
        <w:bottom w:val="none" w:sz="0" w:space="0" w:color="auto"/>
        <w:right w:val="none" w:sz="0" w:space="0" w:color="auto"/>
      </w:divBdr>
    </w:div>
    <w:div w:id="172041216">
      <w:bodyDiv w:val="1"/>
      <w:marLeft w:val="0"/>
      <w:marRight w:val="0"/>
      <w:marTop w:val="0"/>
      <w:marBottom w:val="0"/>
      <w:divBdr>
        <w:top w:val="none" w:sz="0" w:space="0" w:color="auto"/>
        <w:left w:val="none" w:sz="0" w:space="0" w:color="auto"/>
        <w:bottom w:val="none" w:sz="0" w:space="0" w:color="auto"/>
        <w:right w:val="none" w:sz="0" w:space="0" w:color="auto"/>
      </w:divBdr>
    </w:div>
    <w:div w:id="565607944">
      <w:bodyDiv w:val="1"/>
      <w:marLeft w:val="0"/>
      <w:marRight w:val="0"/>
      <w:marTop w:val="0"/>
      <w:marBottom w:val="0"/>
      <w:divBdr>
        <w:top w:val="none" w:sz="0" w:space="0" w:color="auto"/>
        <w:left w:val="none" w:sz="0" w:space="0" w:color="auto"/>
        <w:bottom w:val="none" w:sz="0" w:space="0" w:color="auto"/>
        <w:right w:val="none" w:sz="0" w:space="0" w:color="auto"/>
      </w:divBdr>
    </w:div>
    <w:div w:id="1098793830">
      <w:bodyDiv w:val="1"/>
      <w:marLeft w:val="0"/>
      <w:marRight w:val="0"/>
      <w:marTop w:val="0"/>
      <w:marBottom w:val="0"/>
      <w:divBdr>
        <w:top w:val="none" w:sz="0" w:space="0" w:color="auto"/>
        <w:left w:val="none" w:sz="0" w:space="0" w:color="auto"/>
        <w:bottom w:val="none" w:sz="0" w:space="0" w:color="auto"/>
        <w:right w:val="none" w:sz="0" w:space="0" w:color="auto"/>
      </w:divBdr>
    </w:div>
    <w:div w:id="1357081999">
      <w:bodyDiv w:val="1"/>
      <w:marLeft w:val="0"/>
      <w:marRight w:val="0"/>
      <w:marTop w:val="0"/>
      <w:marBottom w:val="0"/>
      <w:divBdr>
        <w:top w:val="none" w:sz="0" w:space="0" w:color="auto"/>
        <w:left w:val="none" w:sz="0" w:space="0" w:color="auto"/>
        <w:bottom w:val="none" w:sz="0" w:space="0" w:color="auto"/>
        <w:right w:val="none" w:sz="0" w:space="0" w:color="auto"/>
      </w:divBdr>
    </w:div>
    <w:div w:id="1406612920">
      <w:bodyDiv w:val="1"/>
      <w:marLeft w:val="0"/>
      <w:marRight w:val="0"/>
      <w:marTop w:val="0"/>
      <w:marBottom w:val="0"/>
      <w:divBdr>
        <w:top w:val="none" w:sz="0" w:space="0" w:color="auto"/>
        <w:left w:val="none" w:sz="0" w:space="0" w:color="auto"/>
        <w:bottom w:val="none" w:sz="0" w:space="0" w:color="auto"/>
        <w:right w:val="none" w:sz="0" w:space="0" w:color="auto"/>
      </w:divBdr>
    </w:div>
    <w:div w:id="1605916822">
      <w:bodyDiv w:val="1"/>
      <w:marLeft w:val="0"/>
      <w:marRight w:val="0"/>
      <w:marTop w:val="0"/>
      <w:marBottom w:val="0"/>
      <w:divBdr>
        <w:top w:val="none" w:sz="0" w:space="0" w:color="auto"/>
        <w:left w:val="none" w:sz="0" w:space="0" w:color="auto"/>
        <w:bottom w:val="none" w:sz="0" w:space="0" w:color="auto"/>
        <w:right w:val="none" w:sz="0" w:space="0" w:color="auto"/>
      </w:divBdr>
    </w:div>
    <w:div w:id="1688629836">
      <w:bodyDiv w:val="1"/>
      <w:marLeft w:val="0"/>
      <w:marRight w:val="0"/>
      <w:marTop w:val="0"/>
      <w:marBottom w:val="0"/>
      <w:divBdr>
        <w:top w:val="none" w:sz="0" w:space="0" w:color="auto"/>
        <w:left w:val="none" w:sz="0" w:space="0" w:color="auto"/>
        <w:bottom w:val="none" w:sz="0" w:space="0" w:color="auto"/>
        <w:right w:val="none" w:sz="0" w:space="0" w:color="auto"/>
      </w:divBdr>
    </w:div>
    <w:div w:id="2059277009">
      <w:bodyDiv w:val="1"/>
      <w:marLeft w:val="0"/>
      <w:marRight w:val="0"/>
      <w:marTop w:val="0"/>
      <w:marBottom w:val="0"/>
      <w:divBdr>
        <w:top w:val="none" w:sz="0" w:space="0" w:color="auto"/>
        <w:left w:val="none" w:sz="0" w:space="0" w:color="auto"/>
        <w:bottom w:val="none" w:sz="0" w:space="0" w:color="auto"/>
        <w:right w:val="none" w:sz="0" w:space="0" w:color="auto"/>
      </w:divBdr>
    </w:div>
    <w:div w:id="21258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anef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ranefs.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7C60AF0C92D4AB5037EC5870D4401" ma:contentTypeVersion="16" ma:contentTypeDescription="Create a new document." ma:contentTypeScope="" ma:versionID="88e5d09076166449780d39db87dad0a3">
  <xsd:schema xmlns:xsd="http://www.w3.org/2001/XMLSchema" xmlns:xs="http://www.w3.org/2001/XMLSchema" xmlns:p="http://schemas.microsoft.com/office/2006/metadata/properties" xmlns:ns2="d947ec0e-302a-4f20-a790-90597d91e6b3" xmlns:ns3="312c1f30-cb88-4f01-9a86-75430d30e49d" targetNamespace="http://schemas.microsoft.com/office/2006/metadata/properties" ma:root="true" ma:fieldsID="abb1d4bcc9f0d57eaba99ff079ce9192" ns2:_="" ns3:_="">
    <xsd:import namespace="d947ec0e-302a-4f20-a790-90597d91e6b3"/>
    <xsd:import namespace="312c1f30-cb88-4f01-9a86-75430d30e4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7ec0e-302a-4f20-a790-90597d91e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c3d7bf-67df-44e2-95b6-fab9d5066a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c1f30-cb88-4f01-9a86-75430d30e4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e547f-c39d-44d8-b337-badf650f5761}" ma:internalName="TaxCatchAll" ma:showField="CatchAllData" ma:web="312c1f30-cb88-4f01-9a86-75430d30e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2c1f30-cb88-4f01-9a86-75430d30e49d" xsi:nil="true"/>
    <lcf76f155ced4ddcb4097134ff3c332f xmlns="d947ec0e-302a-4f20-a790-90597d91e6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CF1D1-0524-43AA-BDCF-C4E643C321C9}">
  <ds:schemaRefs>
    <ds:schemaRef ds:uri="http://schemas.microsoft.com/sharepoint/v3/contenttype/forms"/>
  </ds:schemaRefs>
</ds:datastoreItem>
</file>

<file path=customXml/itemProps2.xml><?xml version="1.0" encoding="utf-8"?>
<ds:datastoreItem xmlns:ds="http://schemas.openxmlformats.org/officeDocument/2006/customXml" ds:itemID="{548AA979-0637-4A42-91BA-A4890D4C3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7ec0e-302a-4f20-a790-90597d91e6b3"/>
    <ds:schemaRef ds:uri="312c1f30-cb88-4f01-9a86-75430d30e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7B346-B708-45E6-AD47-40FF13C44642}">
  <ds:schemaRefs>
    <ds:schemaRef ds:uri="http://schemas.microsoft.com/office/2006/metadata/properties"/>
    <ds:schemaRef ds:uri="http://schemas.microsoft.com/office/infopath/2007/PartnerControls"/>
    <ds:schemaRef ds:uri="312c1f30-cb88-4f01-9a86-75430d30e49d"/>
    <ds:schemaRef ds:uri="d947ec0e-302a-4f20-a790-90597d91e6b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Duane Guidry</cp:lastModifiedBy>
  <cp:revision>2</cp:revision>
  <cp:lastPrinted>2018-03-23T16:13:00Z</cp:lastPrinted>
  <dcterms:created xsi:type="dcterms:W3CDTF">2023-01-04T13:54:00Z</dcterms:created>
  <dcterms:modified xsi:type="dcterms:W3CDTF">2023-01-04T13:54:00Z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0x010100FE37C60AF0C92D4AB5037EC5870D4401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