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9EB00" w14:textId="77777777" w:rsidR="006164D8" w:rsidRPr="00F1742C" w:rsidRDefault="006164D8" w:rsidP="006164D8">
      <w:pPr>
        <w:ind w:left="2160" w:hanging="2160"/>
        <w:rPr>
          <w:rFonts w:ascii="Cambria" w:hAnsi="Cambria"/>
          <w:szCs w:val="24"/>
        </w:rPr>
      </w:pPr>
      <w:r w:rsidRPr="00F1742C">
        <w:rPr>
          <w:rFonts w:ascii="Cambria" w:hAnsi="Cambria"/>
          <w:b/>
          <w:szCs w:val="24"/>
        </w:rPr>
        <w:t>Position:</w:t>
      </w:r>
      <w:r w:rsidRPr="00F1742C">
        <w:rPr>
          <w:rFonts w:ascii="Cambria" w:hAnsi="Cambria"/>
          <w:b/>
          <w:szCs w:val="24"/>
        </w:rPr>
        <w:tab/>
      </w:r>
      <w:r w:rsidRPr="00F1742C">
        <w:rPr>
          <w:rFonts w:ascii="Cambria" w:hAnsi="Cambria"/>
          <w:szCs w:val="24"/>
        </w:rPr>
        <w:t>Field Superintendent / Project Manager for TX/OK Territory</w:t>
      </w:r>
    </w:p>
    <w:p w14:paraId="49D92655" w14:textId="77777777" w:rsidR="006164D8" w:rsidRPr="00F1742C" w:rsidRDefault="006164D8" w:rsidP="006164D8">
      <w:pPr>
        <w:ind w:left="2160"/>
        <w:rPr>
          <w:rFonts w:ascii="Cambria" w:hAnsi="Cambria"/>
          <w:color w:val="FF0000"/>
          <w:szCs w:val="24"/>
        </w:rPr>
      </w:pPr>
      <w:r w:rsidRPr="00F1742C">
        <w:rPr>
          <w:rFonts w:ascii="Cambria" w:hAnsi="Cambria"/>
          <w:szCs w:val="24"/>
        </w:rPr>
        <w:t>DFW home office</w:t>
      </w:r>
    </w:p>
    <w:p w14:paraId="2AA061B9" w14:textId="77777777" w:rsidR="006164D8" w:rsidRPr="00F1742C" w:rsidRDefault="006164D8" w:rsidP="00EF3237">
      <w:pPr>
        <w:ind w:left="2160" w:hanging="2160"/>
        <w:jc w:val="left"/>
        <w:rPr>
          <w:rFonts w:ascii="Cambria" w:hAnsi="Cambria"/>
          <w:szCs w:val="24"/>
        </w:rPr>
      </w:pPr>
      <w:r w:rsidRPr="00F1742C">
        <w:rPr>
          <w:rFonts w:ascii="Cambria" w:hAnsi="Cambria"/>
          <w:b/>
          <w:szCs w:val="24"/>
        </w:rPr>
        <w:t xml:space="preserve">Company:  </w:t>
      </w:r>
      <w:r w:rsidRPr="00F1742C">
        <w:rPr>
          <w:rFonts w:ascii="Cambria" w:hAnsi="Cambria"/>
          <w:b/>
          <w:szCs w:val="24"/>
        </w:rPr>
        <w:tab/>
      </w:r>
      <w:r w:rsidRPr="00F1742C">
        <w:rPr>
          <w:rFonts w:ascii="Cambria" w:hAnsi="Cambria"/>
          <w:szCs w:val="24"/>
        </w:rPr>
        <w:t xml:space="preserve">Chrane Foodservice Solutions, LLC </w:t>
      </w:r>
      <w:r w:rsidRPr="00F1742C">
        <w:rPr>
          <w:rFonts w:ascii="Cambria" w:hAnsi="Cambria"/>
          <w:szCs w:val="24"/>
        </w:rPr>
        <w:br/>
      </w:r>
    </w:p>
    <w:p w14:paraId="65D1BDB0" w14:textId="77777777" w:rsidR="006164D8" w:rsidRPr="00F1742C" w:rsidRDefault="006164D8" w:rsidP="006164D8">
      <w:pPr>
        <w:ind w:left="2160" w:hanging="2160"/>
        <w:rPr>
          <w:rFonts w:ascii="Cambria" w:hAnsi="Cambria"/>
          <w:szCs w:val="24"/>
        </w:rPr>
      </w:pPr>
      <w:r w:rsidRPr="00F1742C">
        <w:rPr>
          <w:rFonts w:ascii="Cambria" w:hAnsi="Cambria"/>
          <w:b/>
          <w:szCs w:val="24"/>
        </w:rPr>
        <w:t>Reports to:</w:t>
      </w:r>
      <w:r w:rsidRPr="00F1742C">
        <w:rPr>
          <w:rFonts w:ascii="Cambria" w:hAnsi="Cambria"/>
          <w:szCs w:val="24"/>
        </w:rPr>
        <w:t xml:space="preserve">  </w:t>
      </w:r>
      <w:r w:rsidRPr="00F1742C">
        <w:rPr>
          <w:rFonts w:ascii="Cambria" w:hAnsi="Cambria"/>
          <w:szCs w:val="24"/>
        </w:rPr>
        <w:tab/>
        <w:t>Nick Hughes</w:t>
      </w:r>
    </w:p>
    <w:p w14:paraId="3A66EDB7" w14:textId="77777777" w:rsidR="006164D8" w:rsidRPr="00F1742C" w:rsidRDefault="006164D8" w:rsidP="006164D8">
      <w:pPr>
        <w:rPr>
          <w:rFonts w:ascii="Cambria" w:hAnsi="Cambria"/>
          <w:color w:val="000000"/>
          <w:szCs w:val="24"/>
        </w:rPr>
      </w:pPr>
      <w:r w:rsidRPr="00F1742C">
        <w:rPr>
          <w:rFonts w:ascii="Cambria" w:hAnsi="Cambria"/>
          <w:b/>
          <w:color w:val="000000"/>
          <w:szCs w:val="24"/>
        </w:rPr>
        <w:t>Job Creation Date:</w:t>
      </w:r>
      <w:r w:rsidRPr="00F1742C">
        <w:rPr>
          <w:rFonts w:ascii="Cambria" w:hAnsi="Cambria"/>
          <w:b/>
          <w:color w:val="000000"/>
          <w:szCs w:val="24"/>
        </w:rPr>
        <w:tab/>
      </w:r>
      <w:r w:rsidRPr="00F1742C">
        <w:rPr>
          <w:rFonts w:ascii="Cambria" w:hAnsi="Cambria"/>
          <w:bCs/>
          <w:color w:val="000000"/>
          <w:szCs w:val="24"/>
        </w:rPr>
        <w:t>March 13,</w:t>
      </w:r>
      <w:r w:rsidRPr="00F1742C">
        <w:rPr>
          <w:rFonts w:ascii="Cambria" w:hAnsi="Cambria"/>
          <w:color w:val="000000"/>
          <w:szCs w:val="24"/>
        </w:rPr>
        <w:t xml:space="preserve"> 2023</w:t>
      </w:r>
    </w:p>
    <w:p w14:paraId="19BA6B16" w14:textId="77777777" w:rsidR="006164D8" w:rsidRPr="00F1742C" w:rsidRDefault="006164D8" w:rsidP="006164D8">
      <w:pPr>
        <w:rPr>
          <w:rFonts w:ascii="Cambria" w:hAnsi="Cambria"/>
          <w:b/>
          <w:color w:val="000000"/>
          <w:szCs w:val="24"/>
        </w:rPr>
      </w:pPr>
      <w:r w:rsidRPr="00F1742C">
        <w:rPr>
          <w:rFonts w:ascii="Cambria" w:hAnsi="Cambria"/>
          <w:b/>
          <w:color w:val="000000"/>
          <w:szCs w:val="24"/>
        </w:rPr>
        <w:t>Interview Period:</w:t>
      </w:r>
      <w:r w:rsidRPr="00F1742C">
        <w:rPr>
          <w:rFonts w:ascii="Cambria" w:hAnsi="Cambria"/>
          <w:b/>
          <w:color w:val="000000"/>
          <w:szCs w:val="24"/>
        </w:rPr>
        <w:tab/>
      </w:r>
      <w:r w:rsidRPr="00F1742C">
        <w:rPr>
          <w:rFonts w:ascii="Cambria" w:hAnsi="Cambria"/>
          <w:bCs/>
          <w:color w:val="000000"/>
          <w:szCs w:val="24"/>
        </w:rPr>
        <w:t>April</w:t>
      </w:r>
      <w:r w:rsidRPr="00F1742C">
        <w:rPr>
          <w:rFonts w:ascii="Cambria" w:hAnsi="Cambria"/>
          <w:color w:val="000000"/>
          <w:szCs w:val="24"/>
        </w:rPr>
        <w:t>-July 2023</w:t>
      </w:r>
    </w:p>
    <w:p w14:paraId="1FAAEA29" w14:textId="77777777" w:rsidR="006164D8" w:rsidRPr="00F1742C" w:rsidRDefault="006164D8" w:rsidP="006164D8">
      <w:pPr>
        <w:rPr>
          <w:rFonts w:ascii="Cambria" w:hAnsi="Cambria"/>
          <w:color w:val="000000"/>
          <w:szCs w:val="24"/>
        </w:rPr>
      </w:pPr>
      <w:r w:rsidRPr="00F1742C">
        <w:rPr>
          <w:rFonts w:ascii="Cambria" w:hAnsi="Cambria"/>
          <w:b/>
          <w:color w:val="000000"/>
          <w:szCs w:val="24"/>
        </w:rPr>
        <w:t>Start Date:</w:t>
      </w:r>
      <w:r w:rsidRPr="00F1742C">
        <w:rPr>
          <w:rFonts w:ascii="Cambria" w:hAnsi="Cambria"/>
          <w:color w:val="000000"/>
          <w:szCs w:val="24"/>
        </w:rPr>
        <w:tab/>
      </w:r>
      <w:r w:rsidRPr="00F1742C">
        <w:rPr>
          <w:rFonts w:ascii="Cambria" w:hAnsi="Cambria"/>
          <w:color w:val="000000"/>
          <w:szCs w:val="24"/>
        </w:rPr>
        <w:tab/>
        <w:t xml:space="preserve">As soon as available. </w:t>
      </w:r>
    </w:p>
    <w:p w14:paraId="7AE5DF16" w14:textId="77777777" w:rsidR="006164D8" w:rsidRPr="00F1742C" w:rsidRDefault="006164D8" w:rsidP="006164D8">
      <w:pPr>
        <w:rPr>
          <w:rFonts w:ascii="Cambria" w:hAnsi="Cambria"/>
          <w:b/>
          <w:szCs w:val="24"/>
        </w:rPr>
      </w:pPr>
    </w:p>
    <w:p w14:paraId="5FAC5809" w14:textId="77777777" w:rsidR="006164D8" w:rsidRPr="00F1742C" w:rsidRDefault="006164D8" w:rsidP="006164D8">
      <w:pPr>
        <w:rPr>
          <w:rFonts w:ascii="Cambria" w:hAnsi="Cambria"/>
          <w:b/>
          <w:szCs w:val="24"/>
        </w:rPr>
      </w:pPr>
      <w:r w:rsidRPr="00F1742C">
        <w:rPr>
          <w:rFonts w:ascii="Cambria" w:hAnsi="Cambria"/>
          <w:b/>
          <w:szCs w:val="24"/>
        </w:rPr>
        <w:t>About Chrane Foodservice Solutions, LLC:</w:t>
      </w:r>
    </w:p>
    <w:p w14:paraId="71BA33A6" w14:textId="77777777" w:rsidR="006164D8" w:rsidRPr="00F1742C" w:rsidRDefault="006164D8" w:rsidP="006164D8">
      <w:pPr>
        <w:rPr>
          <w:rFonts w:ascii="Cambria" w:hAnsi="Cambria"/>
          <w:szCs w:val="24"/>
        </w:rPr>
      </w:pPr>
      <w:r w:rsidRPr="00F1742C">
        <w:rPr>
          <w:rFonts w:ascii="Cambria" w:hAnsi="Cambria"/>
          <w:szCs w:val="24"/>
        </w:rPr>
        <w:t xml:space="preserve">Chrane’s missions include ongoing strategic growth as we continue to be a proven motivated organization, providing profitable success and solutions-based sales for our manufacturers, our customers, and our company.  As we continue our growth, we have an increased need for boots on the ground installation management.  Our model is built on Chrane being genuinely engaged as committed partners in excellence to our customers and manufacturers.  Curious what “Your Committed Partner in Excellence” means?  Check out the Chrane website to learn more.  </w:t>
      </w:r>
    </w:p>
    <w:p w14:paraId="0F5C541B" w14:textId="77777777" w:rsidR="006164D8" w:rsidRPr="00F1742C" w:rsidRDefault="006164D8" w:rsidP="006164D8">
      <w:pPr>
        <w:rPr>
          <w:rFonts w:ascii="Cambria" w:hAnsi="Cambria"/>
          <w:szCs w:val="24"/>
        </w:rPr>
      </w:pPr>
    </w:p>
    <w:p w14:paraId="64133964" w14:textId="77777777" w:rsidR="006164D8" w:rsidRPr="00F1742C" w:rsidRDefault="006164D8" w:rsidP="006164D8">
      <w:pPr>
        <w:rPr>
          <w:rFonts w:ascii="Cambria" w:hAnsi="Cambria"/>
          <w:b/>
          <w:szCs w:val="24"/>
        </w:rPr>
      </w:pPr>
      <w:r w:rsidRPr="00F1742C">
        <w:rPr>
          <w:rFonts w:ascii="Cambria" w:hAnsi="Cambria"/>
          <w:b/>
          <w:szCs w:val="24"/>
        </w:rPr>
        <w:t>Requirements &amp; Qualifications for Field Superintendent / Project Manager for TX/OK Territory role (DFW home office):</w:t>
      </w:r>
    </w:p>
    <w:p w14:paraId="508DAA43" w14:textId="77777777" w:rsidR="006164D8" w:rsidRPr="00F1742C" w:rsidRDefault="006164D8" w:rsidP="006164D8">
      <w:pPr>
        <w:ind w:left="720"/>
        <w:rPr>
          <w:rFonts w:ascii="Cambria" w:hAnsi="Cambria"/>
          <w:color w:val="000000"/>
          <w:szCs w:val="24"/>
        </w:rPr>
      </w:pPr>
    </w:p>
    <w:p w14:paraId="65C9AC9F" w14:textId="77777777" w:rsidR="006164D8" w:rsidRPr="00F1742C" w:rsidRDefault="006164D8" w:rsidP="006164D8">
      <w:pPr>
        <w:numPr>
          <w:ilvl w:val="0"/>
          <w:numId w:val="32"/>
        </w:numPr>
        <w:overflowPunct/>
        <w:autoSpaceDE/>
        <w:autoSpaceDN/>
        <w:adjustRightInd/>
        <w:ind w:left="720"/>
        <w:jc w:val="left"/>
        <w:textAlignment w:val="auto"/>
        <w:rPr>
          <w:rFonts w:ascii="Cambria" w:hAnsi="Cambria"/>
          <w:color w:val="000000"/>
          <w:szCs w:val="24"/>
        </w:rPr>
      </w:pPr>
      <w:r w:rsidRPr="00F1742C">
        <w:rPr>
          <w:rFonts w:ascii="Cambria" w:hAnsi="Cambria"/>
          <w:color w:val="000000"/>
          <w:szCs w:val="24"/>
        </w:rPr>
        <w:t>Experience 5+ years managing projects in a project construction / engineering environment.</w:t>
      </w:r>
    </w:p>
    <w:p w14:paraId="04F03944" w14:textId="77777777" w:rsidR="006164D8" w:rsidRPr="00F1742C" w:rsidRDefault="006164D8" w:rsidP="006164D8">
      <w:pPr>
        <w:numPr>
          <w:ilvl w:val="0"/>
          <w:numId w:val="32"/>
        </w:numPr>
        <w:overflowPunct/>
        <w:autoSpaceDE/>
        <w:autoSpaceDN/>
        <w:adjustRightInd/>
        <w:ind w:left="720"/>
        <w:jc w:val="left"/>
        <w:textAlignment w:val="auto"/>
        <w:rPr>
          <w:rFonts w:ascii="Cambria" w:hAnsi="Cambria"/>
          <w:color w:val="000000"/>
          <w:szCs w:val="24"/>
        </w:rPr>
      </w:pPr>
      <w:r w:rsidRPr="00F1742C">
        <w:rPr>
          <w:rFonts w:ascii="Cambria" w:hAnsi="Cambria"/>
          <w:color w:val="000000"/>
          <w:szCs w:val="24"/>
        </w:rPr>
        <w:t>Reviews project proposal or plan to determine time frame, funding limitations, procedures for accomplishing project, staffing requirements, and allotment of available resources to various phases of project.</w:t>
      </w:r>
    </w:p>
    <w:p w14:paraId="0ED18F97" w14:textId="77777777" w:rsidR="006164D8" w:rsidRPr="00F1742C" w:rsidRDefault="006164D8" w:rsidP="006164D8">
      <w:pPr>
        <w:numPr>
          <w:ilvl w:val="0"/>
          <w:numId w:val="32"/>
        </w:numPr>
        <w:overflowPunct/>
        <w:autoSpaceDE/>
        <w:autoSpaceDN/>
        <w:adjustRightInd/>
        <w:ind w:left="720"/>
        <w:jc w:val="left"/>
        <w:textAlignment w:val="auto"/>
        <w:rPr>
          <w:rFonts w:ascii="Cambria" w:hAnsi="Cambria"/>
          <w:color w:val="000000"/>
          <w:szCs w:val="24"/>
        </w:rPr>
      </w:pPr>
      <w:r w:rsidRPr="00F1742C">
        <w:rPr>
          <w:rFonts w:ascii="Cambria" w:hAnsi="Cambria"/>
          <w:color w:val="000000"/>
          <w:szCs w:val="24"/>
        </w:rPr>
        <w:t>Role requires ownership of all projects including activity planning, scheduling, technical reviews, time management of resources, purchasing, invoicing, change order management, performance management, and success of the project.</w:t>
      </w:r>
    </w:p>
    <w:p w14:paraId="187E5BF0" w14:textId="77777777" w:rsidR="006164D8" w:rsidRPr="00F1742C" w:rsidRDefault="006164D8" w:rsidP="006164D8">
      <w:pPr>
        <w:numPr>
          <w:ilvl w:val="0"/>
          <w:numId w:val="32"/>
        </w:numPr>
        <w:overflowPunct/>
        <w:autoSpaceDE/>
        <w:autoSpaceDN/>
        <w:adjustRightInd/>
        <w:ind w:left="720"/>
        <w:jc w:val="left"/>
        <w:textAlignment w:val="auto"/>
        <w:rPr>
          <w:rFonts w:ascii="Cambria" w:hAnsi="Cambria"/>
          <w:color w:val="000000"/>
          <w:szCs w:val="24"/>
        </w:rPr>
      </w:pPr>
      <w:r w:rsidRPr="00F1742C">
        <w:rPr>
          <w:rFonts w:ascii="Cambria" w:hAnsi="Cambria"/>
          <w:color w:val="000000"/>
          <w:szCs w:val="24"/>
        </w:rPr>
        <w:t>Subcontractor/vendor selection and management required.</w:t>
      </w:r>
    </w:p>
    <w:p w14:paraId="4299D5FC" w14:textId="77777777" w:rsidR="006164D8" w:rsidRPr="00F1742C" w:rsidRDefault="006164D8" w:rsidP="006164D8">
      <w:pPr>
        <w:numPr>
          <w:ilvl w:val="0"/>
          <w:numId w:val="26"/>
        </w:numPr>
        <w:shd w:val="clear" w:color="auto" w:fill="FFFFFF"/>
        <w:overflowPunct/>
        <w:autoSpaceDE/>
        <w:autoSpaceDN/>
        <w:adjustRightInd/>
        <w:ind w:left="720"/>
        <w:jc w:val="left"/>
        <w:rPr>
          <w:rFonts w:ascii="Cambria" w:hAnsi="Cambria"/>
          <w:szCs w:val="24"/>
        </w:rPr>
      </w:pPr>
      <w:r w:rsidRPr="00F1742C">
        <w:rPr>
          <w:rFonts w:ascii="Cambria" w:hAnsi="Cambria"/>
          <w:szCs w:val="24"/>
        </w:rPr>
        <w:t>Experience using project scheduling software and excellent computer skills.</w:t>
      </w:r>
    </w:p>
    <w:p w14:paraId="22B30F8C" w14:textId="77777777" w:rsidR="006164D8" w:rsidRPr="00F1742C" w:rsidRDefault="006164D8" w:rsidP="006164D8">
      <w:pPr>
        <w:numPr>
          <w:ilvl w:val="0"/>
          <w:numId w:val="26"/>
        </w:numPr>
        <w:shd w:val="clear" w:color="auto" w:fill="FFFFFF"/>
        <w:overflowPunct/>
        <w:autoSpaceDE/>
        <w:autoSpaceDN/>
        <w:adjustRightInd/>
        <w:ind w:left="720"/>
        <w:jc w:val="left"/>
        <w:rPr>
          <w:rFonts w:ascii="Cambria" w:hAnsi="Cambria"/>
          <w:szCs w:val="24"/>
        </w:rPr>
      </w:pPr>
      <w:r w:rsidRPr="00F1742C">
        <w:rPr>
          <w:rFonts w:ascii="Cambria" w:hAnsi="Cambria"/>
          <w:szCs w:val="24"/>
        </w:rPr>
        <w:t>Excellent communication and presentation skills along with the ability to collaborate with peers, partners, and leaders.</w:t>
      </w:r>
    </w:p>
    <w:p w14:paraId="4A683005" w14:textId="77777777" w:rsidR="006164D8" w:rsidRPr="00F1742C" w:rsidRDefault="006164D8" w:rsidP="006164D8">
      <w:pPr>
        <w:numPr>
          <w:ilvl w:val="0"/>
          <w:numId w:val="26"/>
        </w:numPr>
        <w:shd w:val="clear" w:color="auto" w:fill="FFFFFF"/>
        <w:overflowPunct/>
        <w:autoSpaceDE/>
        <w:autoSpaceDN/>
        <w:adjustRightInd/>
        <w:ind w:left="720"/>
        <w:jc w:val="left"/>
        <w:rPr>
          <w:rFonts w:ascii="Cambria" w:hAnsi="Cambria"/>
          <w:szCs w:val="24"/>
        </w:rPr>
      </w:pPr>
      <w:r w:rsidRPr="00F1742C">
        <w:rPr>
          <w:rFonts w:ascii="Cambria" w:hAnsi="Cambria"/>
          <w:szCs w:val="24"/>
        </w:rPr>
        <w:t>Must be able to drive company vehicles both owned and rented, clean driving record.</w:t>
      </w:r>
    </w:p>
    <w:p w14:paraId="1A071892" w14:textId="77777777" w:rsidR="006164D8" w:rsidRPr="00F1742C" w:rsidRDefault="006164D8" w:rsidP="006164D8">
      <w:pPr>
        <w:numPr>
          <w:ilvl w:val="0"/>
          <w:numId w:val="26"/>
        </w:numPr>
        <w:shd w:val="clear" w:color="auto" w:fill="FFFFFF"/>
        <w:overflowPunct/>
        <w:autoSpaceDE/>
        <w:autoSpaceDN/>
        <w:adjustRightInd/>
        <w:ind w:left="720"/>
        <w:jc w:val="left"/>
        <w:rPr>
          <w:rFonts w:ascii="Cambria" w:hAnsi="Cambria"/>
          <w:szCs w:val="24"/>
        </w:rPr>
      </w:pPr>
      <w:r w:rsidRPr="00F1742C">
        <w:rPr>
          <w:rFonts w:ascii="Cambria" w:hAnsi="Cambria"/>
          <w:szCs w:val="24"/>
        </w:rPr>
        <w:t>Must be able to gain access to secure facilities which require strict background checks.</w:t>
      </w:r>
    </w:p>
    <w:p w14:paraId="1D4649F8" w14:textId="77777777" w:rsidR="006164D8" w:rsidRPr="00F1742C" w:rsidRDefault="006164D8" w:rsidP="006164D8">
      <w:pPr>
        <w:numPr>
          <w:ilvl w:val="0"/>
          <w:numId w:val="26"/>
        </w:numPr>
        <w:shd w:val="clear" w:color="auto" w:fill="FFFFFF"/>
        <w:overflowPunct/>
        <w:autoSpaceDE/>
        <w:autoSpaceDN/>
        <w:adjustRightInd/>
        <w:ind w:left="720"/>
        <w:jc w:val="left"/>
        <w:rPr>
          <w:rFonts w:ascii="Cambria" w:hAnsi="Cambria"/>
          <w:szCs w:val="24"/>
        </w:rPr>
      </w:pPr>
      <w:r w:rsidRPr="00F1742C">
        <w:rPr>
          <w:rFonts w:ascii="Cambria" w:hAnsi="Cambria"/>
          <w:szCs w:val="24"/>
        </w:rPr>
        <w:t>Includes but not limited to the job responsibilities detailed above.</w:t>
      </w:r>
    </w:p>
    <w:p w14:paraId="2C907A06" w14:textId="77777777" w:rsidR="006164D8" w:rsidRPr="00F1742C" w:rsidRDefault="006164D8" w:rsidP="006164D8">
      <w:pPr>
        <w:rPr>
          <w:rFonts w:ascii="Cambria" w:hAnsi="Cambria"/>
          <w:b/>
          <w:color w:val="000000"/>
          <w:szCs w:val="24"/>
        </w:rPr>
      </w:pPr>
    </w:p>
    <w:p w14:paraId="3DA6043B" w14:textId="77777777" w:rsidR="006164D8" w:rsidRPr="00F1742C" w:rsidRDefault="006164D8" w:rsidP="006164D8">
      <w:pPr>
        <w:rPr>
          <w:rFonts w:ascii="Cambria" w:hAnsi="Cambria"/>
          <w:b/>
          <w:color w:val="000000"/>
          <w:szCs w:val="24"/>
        </w:rPr>
      </w:pPr>
      <w:r w:rsidRPr="00F1742C">
        <w:rPr>
          <w:rFonts w:ascii="Cambria" w:hAnsi="Cambria"/>
          <w:b/>
          <w:color w:val="000000"/>
          <w:szCs w:val="24"/>
        </w:rPr>
        <w:t>Travel Expectations:</w:t>
      </w:r>
    </w:p>
    <w:p w14:paraId="24FD3349" w14:textId="77777777" w:rsidR="006164D8" w:rsidRPr="00F1742C" w:rsidRDefault="006164D8" w:rsidP="006164D8">
      <w:pPr>
        <w:numPr>
          <w:ilvl w:val="0"/>
          <w:numId w:val="27"/>
        </w:numPr>
        <w:overflowPunct/>
        <w:autoSpaceDE/>
        <w:autoSpaceDN/>
        <w:adjustRightInd/>
        <w:ind w:left="720"/>
        <w:jc w:val="left"/>
        <w:textAlignment w:val="auto"/>
        <w:rPr>
          <w:rFonts w:ascii="Cambria" w:hAnsi="Cambria"/>
          <w:color w:val="000000"/>
          <w:szCs w:val="24"/>
        </w:rPr>
      </w:pPr>
      <w:r w:rsidRPr="00F1742C">
        <w:rPr>
          <w:rFonts w:ascii="Cambria" w:hAnsi="Cambria"/>
          <w:color w:val="000000"/>
          <w:szCs w:val="24"/>
        </w:rPr>
        <w:t>Some overnight or weekend travel will be required, likely not to exceed 5-7 nights per month on average, participating in:</w:t>
      </w:r>
    </w:p>
    <w:p w14:paraId="20A547EB" w14:textId="77777777" w:rsidR="006164D8" w:rsidRPr="00F1742C" w:rsidRDefault="006164D8" w:rsidP="006164D8">
      <w:pPr>
        <w:numPr>
          <w:ilvl w:val="1"/>
          <w:numId w:val="27"/>
        </w:numPr>
        <w:tabs>
          <w:tab w:val="clear" w:pos="360"/>
        </w:tabs>
        <w:overflowPunct/>
        <w:autoSpaceDE/>
        <w:autoSpaceDN/>
        <w:adjustRightInd/>
        <w:ind w:left="1080"/>
        <w:jc w:val="left"/>
        <w:textAlignment w:val="auto"/>
        <w:rPr>
          <w:rFonts w:ascii="Cambria" w:hAnsi="Cambria"/>
          <w:color w:val="000000"/>
          <w:szCs w:val="24"/>
        </w:rPr>
      </w:pPr>
      <w:r w:rsidRPr="00F1742C">
        <w:rPr>
          <w:rFonts w:ascii="Cambria" w:hAnsi="Cambria"/>
          <w:color w:val="000000"/>
          <w:szCs w:val="24"/>
        </w:rPr>
        <w:lastRenderedPageBreak/>
        <w:t>Chrane and industry functions (i.e., tradeshows, Chrane seminars, Chrane company meetings and other industry conventions and seminars)</w:t>
      </w:r>
    </w:p>
    <w:p w14:paraId="7FC4D863" w14:textId="77777777" w:rsidR="006164D8" w:rsidRPr="00F1742C" w:rsidRDefault="006164D8" w:rsidP="006164D8">
      <w:pPr>
        <w:numPr>
          <w:ilvl w:val="1"/>
          <w:numId w:val="27"/>
        </w:numPr>
        <w:tabs>
          <w:tab w:val="clear" w:pos="360"/>
        </w:tabs>
        <w:overflowPunct/>
        <w:autoSpaceDE/>
        <w:autoSpaceDN/>
        <w:adjustRightInd/>
        <w:ind w:left="1080"/>
        <w:jc w:val="left"/>
        <w:textAlignment w:val="auto"/>
        <w:rPr>
          <w:rFonts w:ascii="Cambria" w:hAnsi="Cambria"/>
          <w:color w:val="000000"/>
          <w:szCs w:val="24"/>
        </w:rPr>
      </w:pPr>
      <w:r w:rsidRPr="00F1742C">
        <w:rPr>
          <w:rFonts w:ascii="Cambria" w:hAnsi="Cambria"/>
          <w:color w:val="000000"/>
          <w:szCs w:val="24"/>
        </w:rPr>
        <w:t xml:space="preserve">Travel between Chrane’s DFW and Houston offices to perform routine product demonstrations. </w:t>
      </w:r>
    </w:p>
    <w:p w14:paraId="3DAE3BE3" w14:textId="77777777" w:rsidR="006164D8" w:rsidRPr="00F1742C" w:rsidRDefault="006164D8" w:rsidP="006164D8">
      <w:pPr>
        <w:numPr>
          <w:ilvl w:val="1"/>
          <w:numId w:val="27"/>
        </w:numPr>
        <w:tabs>
          <w:tab w:val="clear" w:pos="360"/>
        </w:tabs>
        <w:overflowPunct/>
        <w:autoSpaceDE/>
        <w:autoSpaceDN/>
        <w:adjustRightInd/>
        <w:ind w:left="1080"/>
        <w:jc w:val="left"/>
        <w:textAlignment w:val="auto"/>
        <w:rPr>
          <w:rFonts w:ascii="Cambria" w:hAnsi="Cambria"/>
          <w:color w:val="000000"/>
          <w:szCs w:val="24"/>
        </w:rPr>
      </w:pPr>
      <w:r w:rsidRPr="00F1742C">
        <w:rPr>
          <w:rFonts w:ascii="Cambria" w:hAnsi="Cambria"/>
          <w:color w:val="000000"/>
          <w:szCs w:val="24"/>
        </w:rPr>
        <w:t>Trips to Chrane’s manufacturer partners’ facilities for training, customer educational visits or customer tests</w:t>
      </w:r>
    </w:p>
    <w:p w14:paraId="603C38EC" w14:textId="77777777" w:rsidR="006164D8" w:rsidRPr="00F1742C" w:rsidRDefault="006164D8" w:rsidP="006164D8">
      <w:pPr>
        <w:numPr>
          <w:ilvl w:val="0"/>
          <w:numId w:val="27"/>
        </w:numPr>
        <w:overflowPunct/>
        <w:autoSpaceDE/>
        <w:autoSpaceDN/>
        <w:adjustRightInd/>
        <w:ind w:left="720"/>
        <w:jc w:val="left"/>
        <w:textAlignment w:val="auto"/>
        <w:rPr>
          <w:rFonts w:ascii="Cambria" w:hAnsi="Cambria"/>
          <w:b/>
          <w:szCs w:val="24"/>
        </w:rPr>
      </w:pPr>
      <w:r w:rsidRPr="00F1742C">
        <w:rPr>
          <w:rFonts w:ascii="Cambria" w:hAnsi="Cambria"/>
          <w:color w:val="000000"/>
          <w:szCs w:val="24"/>
        </w:rPr>
        <w:t xml:space="preserve">The initial </w:t>
      </w:r>
      <w:r>
        <w:rPr>
          <w:rFonts w:ascii="Cambria" w:hAnsi="Cambria"/>
          <w:color w:val="000000"/>
          <w:szCs w:val="24"/>
        </w:rPr>
        <w:t>90</w:t>
      </w:r>
      <w:r w:rsidRPr="00F1742C">
        <w:rPr>
          <w:rFonts w:ascii="Cambria" w:hAnsi="Cambria"/>
          <w:color w:val="000000"/>
          <w:szCs w:val="24"/>
        </w:rPr>
        <w:t xml:space="preserve">-day onboarding &amp; training process </w:t>
      </w:r>
      <w:r>
        <w:rPr>
          <w:rFonts w:ascii="Cambria" w:hAnsi="Cambria"/>
          <w:color w:val="000000"/>
          <w:szCs w:val="24"/>
        </w:rPr>
        <w:t xml:space="preserve">is </w:t>
      </w:r>
      <w:r w:rsidRPr="00F1742C">
        <w:rPr>
          <w:rFonts w:ascii="Cambria" w:hAnsi="Cambria"/>
          <w:color w:val="000000"/>
          <w:szCs w:val="24"/>
        </w:rPr>
        <w:t>based out of Chrane’s DFW office, with consistent field work throughout the Texas and Oklahoma territory, as well as manufacturer visits across</w:t>
      </w:r>
      <w:r w:rsidRPr="00F1742C">
        <w:rPr>
          <w:rFonts w:ascii="Cambria" w:hAnsi="Cambria"/>
          <w:szCs w:val="24"/>
        </w:rPr>
        <w:t xml:space="preserve"> the US.  The first </w:t>
      </w:r>
      <w:r>
        <w:rPr>
          <w:rFonts w:ascii="Cambria" w:hAnsi="Cambria"/>
          <w:szCs w:val="24"/>
        </w:rPr>
        <w:t>90</w:t>
      </w:r>
      <w:r w:rsidRPr="00F1742C">
        <w:rPr>
          <w:rFonts w:ascii="Cambria" w:hAnsi="Cambria"/>
          <w:szCs w:val="24"/>
        </w:rPr>
        <w:t xml:space="preserve"> days of employment will involve heavier travel than normal so be prepared mentally and physically for this demand.</w:t>
      </w:r>
    </w:p>
    <w:p w14:paraId="01609E30" w14:textId="77777777" w:rsidR="006164D8" w:rsidRPr="00F1742C" w:rsidRDefault="006164D8" w:rsidP="006164D8">
      <w:pPr>
        <w:rPr>
          <w:rFonts w:ascii="Cambria" w:hAnsi="Cambria"/>
          <w:b/>
          <w:szCs w:val="24"/>
        </w:rPr>
      </w:pPr>
    </w:p>
    <w:p w14:paraId="72A152DA" w14:textId="77777777" w:rsidR="006164D8" w:rsidRPr="00F1742C" w:rsidRDefault="006164D8" w:rsidP="006164D8">
      <w:pPr>
        <w:rPr>
          <w:rFonts w:ascii="Cambria" w:hAnsi="Cambria"/>
          <w:b/>
          <w:szCs w:val="24"/>
        </w:rPr>
      </w:pPr>
      <w:r w:rsidRPr="00F1742C">
        <w:rPr>
          <w:rFonts w:ascii="Cambria" w:hAnsi="Cambria"/>
          <w:b/>
          <w:szCs w:val="24"/>
        </w:rPr>
        <w:t>What to Expect from the Interview Process:</w:t>
      </w:r>
    </w:p>
    <w:p w14:paraId="31F476F9" w14:textId="77777777" w:rsidR="006164D8" w:rsidRPr="00F1742C" w:rsidRDefault="006164D8" w:rsidP="006164D8">
      <w:pPr>
        <w:numPr>
          <w:ilvl w:val="0"/>
          <w:numId w:val="31"/>
        </w:numPr>
        <w:overflowPunct/>
        <w:autoSpaceDE/>
        <w:autoSpaceDN/>
        <w:adjustRightInd/>
        <w:ind w:left="720"/>
        <w:jc w:val="left"/>
        <w:textAlignment w:val="auto"/>
        <w:rPr>
          <w:rFonts w:ascii="Cambria" w:hAnsi="Cambria"/>
          <w:szCs w:val="24"/>
        </w:rPr>
      </w:pPr>
      <w:r w:rsidRPr="00F1742C">
        <w:rPr>
          <w:rFonts w:ascii="Cambria" w:hAnsi="Cambria"/>
          <w:szCs w:val="24"/>
        </w:rPr>
        <w:t>Initial Application Process as defined below</w:t>
      </w:r>
    </w:p>
    <w:p w14:paraId="0A85048E" w14:textId="77777777" w:rsidR="006164D8" w:rsidRPr="00F1742C" w:rsidRDefault="006164D8" w:rsidP="006164D8">
      <w:pPr>
        <w:numPr>
          <w:ilvl w:val="0"/>
          <w:numId w:val="31"/>
        </w:numPr>
        <w:overflowPunct/>
        <w:autoSpaceDE/>
        <w:autoSpaceDN/>
        <w:adjustRightInd/>
        <w:ind w:left="720"/>
        <w:jc w:val="left"/>
        <w:textAlignment w:val="auto"/>
        <w:rPr>
          <w:rFonts w:ascii="Cambria" w:hAnsi="Cambria"/>
          <w:szCs w:val="24"/>
        </w:rPr>
      </w:pPr>
      <w:r w:rsidRPr="00F1742C">
        <w:rPr>
          <w:rFonts w:ascii="Cambria" w:hAnsi="Cambria"/>
          <w:szCs w:val="24"/>
        </w:rPr>
        <w:t>Initial Phone Call Interview with Nick Hughes (Phase 1)</w:t>
      </w:r>
    </w:p>
    <w:p w14:paraId="2C0C63C0" w14:textId="77777777" w:rsidR="006164D8" w:rsidRPr="00F1742C" w:rsidRDefault="006164D8" w:rsidP="006164D8">
      <w:pPr>
        <w:numPr>
          <w:ilvl w:val="0"/>
          <w:numId w:val="31"/>
        </w:numPr>
        <w:overflowPunct/>
        <w:autoSpaceDE/>
        <w:autoSpaceDN/>
        <w:adjustRightInd/>
        <w:ind w:left="720"/>
        <w:jc w:val="left"/>
        <w:textAlignment w:val="auto"/>
        <w:rPr>
          <w:rFonts w:ascii="Cambria" w:hAnsi="Cambria"/>
          <w:szCs w:val="24"/>
        </w:rPr>
      </w:pPr>
      <w:r w:rsidRPr="00F1742C">
        <w:rPr>
          <w:rFonts w:ascii="Cambria" w:hAnsi="Cambria"/>
          <w:szCs w:val="24"/>
        </w:rPr>
        <w:t>Background Check</w:t>
      </w:r>
    </w:p>
    <w:p w14:paraId="725B7E03" w14:textId="77777777" w:rsidR="006164D8" w:rsidRPr="00F1742C" w:rsidRDefault="006164D8" w:rsidP="006164D8">
      <w:pPr>
        <w:numPr>
          <w:ilvl w:val="0"/>
          <w:numId w:val="31"/>
        </w:numPr>
        <w:overflowPunct/>
        <w:autoSpaceDE/>
        <w:autoSpaceDN/>
        <w:adjustRightInd/>
        <w:ind w:left="720"/>
        <w:jc w:val="left"/>
        <w:textAlignment w:val="auto"/>
        <w:rPr>
          <w:rFonts w:ascii="Cambria" w:hAnsi="Cambria"/>
          <w:szCs w:val="24"/>
        </w:rPr>
      </w:pPr>
      <w:r w:rsidRPr="00F1742C">
        <w:rPr>
          <w:rFonts w:ascii="Cambria" w:hAnsi="Cambria"/>
          <w:szCs w:val="24"/>
        </w:rPr>
        <w:t>In-Person Interview with Chrane Management Team – DFW (Phase 2)</w:t>
      </w:r>
    </w:p>
    <w:p w14:paraId="3AFE1AF2" w14:textId="77777777" w:rsidR="006164D8" w:rsidRPr="00F1742C" w:rsidRDefault="006164D8" w:rsidP="006164D8">
      <w:pPr>
        <w:numPr>
          <w:ilvl w:val="0"/>
          <w:numId w:val="31"/>
        </w:numPr>
        <w:overflowPunct/>
        <w:autoSpaceDE/>
        <w:autoSpaceDN/>
        <w:adjustRightInd/>
        <w:ind w:left="720"/>
        <w:jc w:val="left"/>
        <w:textAlignment w:val="auto"/>
        <w:rPr>
          <w:rFonts w:ascii="Cambria" w:hAnsi="Cambria"/>
          <w:b/>
          <w:szCs w:val="24"/>
        </w:rPr>
      </w:pPr>
      <w:r w:rsidRPr="00F1742C">
        <w:rPr>
          <w:rFonts w:ascii="Cambria" w:hAnsi="Cambria"/>
          <w:szCs w:val="24"/>
        </w:rPr>
        <w:t>Second In-Person Interview with Chrane Management Team – HOU (Phase 2 Continued)</w:t>
      </w:r>
    </w:p>
    <w:p w14:paraId="415C9872" w14:textId="77777777" w:rsidR="006164D8" w:rsidRPr="00F1742C" w:rsidRDefault="006164D8" w:rsidP="006164D8">
      <w:pPr>
        <w:numPr>
          <w:ilvl w:val="0"/>
          <w:numId w:val="31"/>
        </w:numPr>
        <w:overflowPunct/>
        <w:autoSpaceDE/>
        <w:autoSpaceDN/>
        <w:adjustRightInd/>
        <w:ind w:left="720"/>
        <w:jc w:val="left"/>
        <w:textAlignment w:val="auto"/>
        <w:rPr>
          <w:rFonts w:ascii="Cambria" w:hAnsi="Cambria"/>
          <w:b/>
          <w:szCs w:val="24"/>
        </w:rPr>
      </w:pPr>
      <w:r w:rsidRPr="00F1742C">
        <w:rPr>
          <w:rFonts w:ascii="Cambria" w:hAnsi="Cambria"/>
          <w:szCs w:val="24"/>
        </w:rPr>
        <w:t>Team Interaction and Activity Component – are you culturally the right fit for Chrane Foodservice Solutions? – DFW or HOU Area (Phase 3)</w:t>
      </w:r>
    </w:p>
    <w:p w14:paraId="185121C9" w14:textId="77777777" w:rsidR="006164D8" w:rsidRPr="00F1742C" w:rsidRDefault="006164D8" w:rsidP="006164D8">
      <w:pPr>
        <w:numPr>
          <w:ilvl w:val="0"/>
          <w:numId w:val="31"/>
        </w:numPr>
        <w:overflowPunct/>
        <w:autoSpaceDE/>
        <w:autoSpaceDN/>
        <w:adjustRightInd/>
        <w:ind w:left="720"/>
        <w:jc w:val="left"/>
        <w:textAlignment w:val="auto"/>
        <w:rPr>
          <w:rFonts w:ascii="Cambria" w:hAnsi="Cambria"/>
          <w:b/>
          <w:szCs w:val="24"/>
        </w:rPr>
      </w:pPr>
      <w:r w:rsidRPr="00F1742C">
        <w:rPr>
          <w:rFonts w:ascii="Cambria" w:hAnsi="Cambria"/>
          <w:szCs w:val="24"/>
        </w:rPr>
        <w:t>Chrane cover</w:t>
      </w:r>
      <w:r>
        <w:rPr>
          <w:rFonts w:ascii="Cambria" w:hAnsi="Cambria"/>
          <w:szCs w:val="24"/>
        </w:rPr>
        <w:t>s</w:t>
      </w:r>
      <w:r w:rsidRPr="00F1742C">
        <w:rPr>
          <w:rFonts w:ascii="Cambria" w:hAnsi="Cambria"/>
          <w:szCs w:val="24"/>
        </w:rPr>
        <w:t xml:space="preserve"> all travel costs associated with the interview process if applicable.  </w:t>
      </w:r>
    </w:p>
    <w:p w14:paraId="7B89E3B9" w14:textId="77777777" w:rsidR="006164D8" w:rsidRPr="00F1742C" w:rsidRDefault="006164D8" w:rsidP="006164D8">
      <w:pPr>
        <w:rPr>
          <w:rFonts w:ascii="Cambria" w:hAnsi="Cambria"/>
          <w:b/>
          <w:szCs w:val="24"/>
        </w:rPr>
      </w:pPr>
    </w:p>
    <w:p w14:paraId="73F229E3" w14:textId="77777777" w:rsidR="006164D8" w:rsidRDefault="006164D8" w:rsidP="006164D8">
      <w:pPr>
        <w:rPr>
          <w:rFonts w:ascii="Cambria" w:hAnsi="Cambria"/>
          <w:b/>
          <w:szCs w:val="24"/>
        </w:rPr>
      </w:pPr>
      <w:r w:rsidRPr="00F1742C">
        <w:rPr>
          <w:rFonts w:ascii="Cambria" w:hAnsi="Cambria"/>
          <w:b/>
          <w:szCs w:val="24"/>
        </w:rPr>
        <w:t>Applicants</w:t>
      </w:r>
      <w:r>
        <w:rPr>
          <w:rFonts w:ascii="Cambria" w:hAnsi="Cambria"/>
          <w:b/>
          <w:szCs w:val="24"/>
        </w:rPr>
        <w:t xml:space="preserve">:  If interested, please </w:t>
      </w:r>
      <w:r w:rsidRPr="00F1742C">
        <w:rPr>
          <w:rFonts w:ascii="Cambria" w:hAnsi="Cambria"/>
          <w:b/>
          <w:szCs w:val="24"/>
        </w:rPr>
        <w:t xml:space="preserve">send the following information to </w:t>
      </w:r>
    </w:p>
    <w:p w14:paraId="2C3DE912" w14:textId="77777777" w:rsidR="006164D8" w:rsidRPr="00F1742C" w:rsidRDefault="006164D8" w:rsidP="006164D8">
      <w:pPr>
        <w:ind w:firstLine="360"/>
        <w:rPr>
          <w:rFonts w:ascii="Cambria" w:hAnsi="Cambria"/>
          <w:b/>
          <w:szCs w:val="24"/>
        </w:rPr>
      </w:pPr>
      <w:r w:rsidRPr="00F1742C">
        <w:rPr>
          <w:rFonts w:ascii="Cambria" w:hAnsi="Cambria"/>
          <w:b/>
          <w:szCs w:val="24"/>
        </w:rPr>
        <w:t xml:space="preserve">Janie Evans-Troje </w:t>
      </w:r>
      <w:hyperlink r:id="rId10" w:history="1">
        <w:r w:rsidRPr="00D61B29">
          <w:rPr>
            <w:rStyle w:val="Hyperlink"/>
            <w:rFonts w:ascii="Cambria" w:hAnsi="Cambria"/>
            <w:b/>
            <w:szCs w:val="24"/>
          </w:rPr>
          <w:t>jetroje@chranefs.com</w:t>
        </w:r>
      </w:hyperlink>
      <w:r w:rsidRPr="00F1742C">
        <w:rPr>
          <w:rFonts w:ascii="Cambria" w:hAnsi="Cambria"/>
          <w:b/>
          <w:szCs w:val="24"/>
        </w:rPr>
        <w:t>:</w:t>
      </w:r>
    </w:p>
    <w:p w14:paraId="5E2317E7" w14:textId="77777777" w:rsidR="006164D8" w:rsidRPr="00F1742C" w:rsidRDefault="006164D8" w:rsidP="006164D8">
      <w:pPr>
        <w:numPr>
          <w:ilvl w:val="0"/>
          <w:numId w:val="29"/>
        </w:numPr>
        <w:ind w:left="720"/>
        <w:contextualSpacing/>
        <w:rPr>
          <w:rFonts w:ascii="Cambria" w:hAnsi="Cambria"/>
          <w:szCs w:val="24"/>
        </w:rPr>
      </w:pPr>
      <w:r w:rsidRPr="00F1742C">
        <w:rPr>
          <w:rFonts w:ascii="Cambria" w:hAnsi="Cambria"/>
          <w:szCs w:val="24"/>
        </w:rPr>
        <w:t xml:space="preserve">Resume and/or Employment Application found online at </w:t>
      </w:r>
      <w:hyperlink r:id="rId11" w:history="1">
        <w:r w:rsidRPr="00F1742C">
          <w:rPr>
            <w:rStyle w:val="Hyperlink"/>
            <w:rFonts w:ascii="Cambria" w:hAnsi="Cambria"/>
            <w:szCs w:val="24"/>
          </w:rPr>
          <w:t>www.chranefs.com</w:t>
        </w:r>
      </w:hyperlink>
      <w:r w:rsidRPr="00F1742C">
        <w:rPr>
          <w:rFonts w:ascii="Cambria" w:hAnsi="Cambria"/>
          <w:szCs w:val="24"/>
        </w:rPr>
        <w:t xml:space="preserve"> </w:t>
      </w:r>
    </w:p>
    <w:p w14:paraId="0358D3E3" w14:textId="77777777" w:rsidR="006164D8" w:rsidRDefault="006164D8" w:rsidP="006164D8">
      <w:pPr>
        <w:numPr>
          <w:ilvl w:val="0"/>
          <w:numId w:val="29"/>
        </w:numPr>
        <w:ind w:left="720"/>
        <w:contextualSpacing/>
        <w:rPr>
          <w:rFonts w:ascii="Cambria" w:hAnsi="Cambria"/>
          <w:szCs w:val="24"/>
        </w:rPr>
      </w:pPr>
      <w:r w:rsidRPr="00F1742C">
        <w:rPr>
          <w:rFonts w:ascii="Cambria" w:hAnsi="Cambria"/>
          <w:szCs w:val="24"/>
        </w:rPr>
        <w:t>Cover letter</w:t>
      </w:r>
    </w:p>
    <w:p w14:paraId="01C54C36" w14:textId="77777777" w:rsidR="006164D8" w:rsidRPr="00F1742C" w:rsidRDefault="006164D8" w:rsidP="006164D8">
      <w:pPr>
        <w:numPr>
          <w:ilvl w:val="0"/>
          <w:numId w:val="29"/>
        </w:numPr>
        <w:ind w:left="720"/>
        <w:contextualSpacing/>
        <w:rPr>
          <w:rFonts w:ascii="Cambria" w:hAnsi="Cambria"/>
          <w:szCs w:val="24"/>
        </w:rPr>
      </w:pPr>
      <w:r>
        <w:rPr>
          <w:rFonts w:ascii="Cambria" w:hAnsi="Cambria"/>
          <w:szCs w:val="24"/>
        </w:rPr>
        <w:t>Questions regarding this position</w:t>
      </w:r>
    </w:p>
    <w:p w14:paraId="0909758F" w14:textId="77777777" w:rsidR="006164D8" w:rsidRPr="00D6648A" w:rsidRDefault="006164D8" w:rsidP="006164D8">
      <w:pPr>
        <w:ind w:left="1440" w:hanging="1440"/>
        <w:rPr>
          <w:rFonts w:ascii="Cambria" w:hAnsi="Cambria"/>
          <w:b/>
        </w:rPr>
      </w:pPr>
    </w:p>
    <w:p w14:paraId="7E310CFC" w14:textId="77777777" w:rsidR="00EF2A09" w:rsidRPr="000C737C" w:rsidRDefault="00EF2A09" w:rsidP="000C737C"/>
    <w:sectPr w:rsidR="00EF2A09" w:rsidRPr="000C737C" w:rsidSect="00F92098">
      <w:headerReference w:type="default" r:id="rId12"/>
      <w:footerReference w:type="default" r:id="rId13"/>
      <w:pgSz w:w="12240" w:h="15840"/>
      <w:pgMar w:top="1440" w:right="1440" w:bottom="1440" w:left="1440" w:header="9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83EC" w14:textId="77777777" w:rsidR="00B62166" w:rsidRDefault="00B62166" w:rsidP="00F92098">
      <w:r>
        <w:separator/>
      </w:r>
    </w:p>
  </w:endnote>
  <w:endnote w:type="continuationSeparator" w:id="0">
    <w:p w14:paraId="05695C32" w14:textId="77777777" w:rsidR="00B62166" w:rsidRDefault="00B62166" w:rsidP="00F92098">
      <w:r>
        <w:continuationSeparator/>
      </w:r>
    </w:p>
  </w:endnote>
  <w:endnote w:type="continuationNotice" w:id="1">
    <w:p w14:paraId="1F26DA14" w14:textId="77777777" w:rsidR="00B62166" w:rsidRDefault="00B62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29CB" w14:textId="2D123B4E" w:rsidR="00F92098" w:rsidRDefault="00A84BA2" w:rsidP="00A84BA2">
    <w:pPr>
      <w:pStyle w:val="Footer"/>
      <w:ind w:left="-1440"/>
      <w:jc w:val="center"/>
    </w:pPr>
    <w:r>
      <w:rPr>
        <w:noProof/>
      </w:rPr>
      <w:drawing>
        <wp:anchor distT="0" distB="0" distL="114300" distR="114300" simplePos="0" relativeHeight="251658240" behindDoc="1" locked="0" layoutInCell="1" allowOverlap="1" wp14:anchorId="0B2460BF" wp14:editId="5D03544F">
          <wp:simplePos x="0" y="0"/>
          <wp:positionH relativeFrom="column">
            <wp:posOffset>-762000</wp:posOffset>
          </wp:positionH>
          <wp:positionV relativeFrom="paragraph">
            <wp:posOffset>-300990</wp:posOffset>
          </wp:positionV>
          <wp:extent cx="7437120" cy="1031077"/>
          <wp:effectExtent l="0" t="0" r="0" b="0"/>
          <wp:wrapTight wrapText="bothSides">
            <wp:wrapPolygon edited="0">
              <wp:start x="13389" y="1996"/>
              <wp:lineTo x="3762" y="3993"/>
              <wp:lineTo x="0" y="5590"/>
              <wp:lineTo x="0" y="20362"/>
              <wp:lineTo x="13445" y="21161"/>
              <wp:lineTo x="13777" y="21161"/>
              <wp:lineTo x="21523" y="20762"/>
              <wp:lineTo x="21523" y="8784"/>
              <wp:lineTo x="19309" y="5989"/>
              <wp:lineTo x="16986" y="1996"/>
              <wp:lineTo x="13389" y="199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7120" cy="103107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8093" w14:textId="77777777" w:rsidR="00B62166" w:rsidRDefault="00B62166" w:rsidP="00F92098">
      <w:r>
        <w:separator/>
      </w:r>
    </w:p>
  </w:footnote>
  <w:footnote w:type="continuationSeparator" w:id="0">
    <w:p w14:paraId="0F0EDDE7" w14:textId="77777777" w:rsidR="00B62166" w:rsidRDefault="00B62166" w:rsidP="00F92098">
      <w:r>
        <w:continuationSeparator/>
      </w:r>
    </w:p>
  </w:footnote>
  <w:footnote w:type="continuationNotice" w:id="1">
    <w:p w14:paraId="2FF328B1" w14:textId="77777777" w:rsidR="00B62166" w:rsidRDefault="00B62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C416" w14:textId="77777777" w:rsidR="00F92098" w:rsidRDefault="00185E7C" w:rsidP="00185E7C">
    <w:pPr>
      <w:pStyle w:val="Header"/>
      <w:ind w:left="-1260"/>
      <w:jc w:val="center"/>
    </w:pPr>
    <w:r>
      <w:rPr>
        <w:noProof/>
      </w:rPr>
      <w:drawing>
        <wp:inline distT="0" distB="0" distL="0" distR="0" wp14:anchorId="3A32C08E" wp14:editId="4811E685">
          <wp:extent cx="7589520" cy="98842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header updated.jpg"/>
                  <pic:cNvPicPr/>
                </pic:nvPicPr>
                <pic:blipFill>
                  <a:blip r:embed="rId1">
                    <a:extLst>
                      <a:ext uri="{28A0092B-C50C-407E-A947-70E740481C1C}">
                        <a14:useLocalDpi xmlns:a14="http://schemas.microsoft.com/office/drawing/2010/main" val="0"/>
                      </a:ext>
                    </a:extLst>
                  </a:blip>
                  <a:stretch>
                    <a:fillRect/>
                  </a:stretch>
                </pic:blipFill>
                <pic:spPr>
                  <a:xfrm>
                    <a:off x="0" y="0"/>
                    <a:ext cx="7589520" cy="988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067"/>
    <w:multiLevelType w:val="hybridMultilevel"/>
    <w:tmpl w:val="E762446E"/>
    <w:lvl w:ilvl="0" w:tplc="129C38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5FD1"/>
    <w:multiLevelType w:val="hybridMultilevel"/>
    <w:tmpl w:val="E25A1796"/>
    <w:lvl w:ilvl="0" w:tplc="420EA414">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643D1B"/>
    <w:multiLevelType w:val="hybridMultilevel"/>
    <w:tmpl w:val="0914853C"/>
    <w:lvl w:ilvl="0" w:tplc="B67663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9693E4A"/>
    <w:multiLevelType w:val="hybridMultilevel"/>
    <w:tmpl w:val="B8C605A6"/>
    <w:lvl w:ilvl="0" w:tplc="129C38A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373AE1"/>
    <w:multiLevelType w:val="hybridMultilevel"/>
    <w:tmpl w:val="0AAEF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B42DD7"/>
    <w:multiLevelType w:val="hybridMultilevel"/>
    <w:tmpl w:val="AD60D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FC6587"/>
    <w:multiLevelType w:val="hybridMultilevel"/>
    <w:tmpl w:val="5B1CCB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094D80"/>
    <w:multiLevelType w:val="hybridMultilevel"/>
    <w:tmpl w:val="BE3222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96C1A"/>
    <w:multiLevelType w:val="hybridMultilevel"/>
    <w:tmpl w:val="D32A9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F6A65"/>
    <w:multiLevelType w:val="hybridMultilevel"/>
    <w:tmpl w:val="EFFEA0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EC05258"/>
    <w:multiLevelType w:val="hybridMultilevel"/>
    <w:tmpl w:val="EDC8D14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1F2B6B01"/>
    <w:multiLevelType w:val="hybridMultilevel"/>
    <w:tmpl w:val="98440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864EE"/>
    <w:multiLevelType w:val="hybridMultilevel"/>
    <w:tmpl w:val="80D4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95106E"/>
    <w:multiLevelType w:val="hybridMultilevel"/>
    <w:tmpl w:val="13F4F7A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273D05DE"/>
    <w:multiLevelType w:val="hybridMultilevel"/>
    <w:tmpl w:val="1E3A14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50CE6"/>
    <w:multiLevelType w:val="hybridMultilevel"/>
    <w:tmpl w:val="EE420A3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C53AEA"/>
    <w:multiLevelType w:val="hybridMultilevel"/>
    <w:tmpl w:val="D3865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A50DE6"/>
    <w:multiLevelType w:val="hybridMultilevel"/>
    <w:tmpl w:val="7A244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D219A1"/>
    <w:multiLevelType w:val="hybridMultilevel"/>
    <w:tmpl w:val="2F205CEA"/>
    <w:lvl w:ilvl="0" w:tplc="8454EC4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E993B3D"/>
    <w:multiLevelType w:val="hybridMultilevel"/>
    <w:tmpl w:val="BDAE5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0362F"/>
    <w:multiLevelType w:val="hybridMultilevel"/>
    <w:tmpl w:val="0520E40E"/>
    <w:lvl w:ilvl="0" w:tplc="13006910">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BB64E11"/>
    <w:multiLevelType w:val="hybridMultilevel"/>
    <w:tmpl w:val="46580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AB47E6"/>
    <w:multiLevelType w:val="hybridMultilevel"/>
    <w:tmpl w:val="064046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FCF7B0D"/>
    <w:multiLevelType w:val="hybridMultilevel"/>
    <w:tmpl w:val="E084DB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551F12"/>
    <w:multiLevelType w:val="hybridMultilevel"/>
    <w:tmpl w:val="9A927A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93997"/>
    <w:multiLevelType w:val="hybridMultilevel"/>
    <w:tmpl w:val="5D725A9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406383"/>
    <w:multiLevelType w:val="hybridMultilevel"/>
    <w:tmpl w:val="EE969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6E4661"/>
    <w:multiLevelType w:val="hybridMultilevel"/>
    <w:tmpl w:val="508EE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D62A71"/>
    <w:multiLevelType w:val="hybridMultilevel"/>
    <w:tmpl w:val="DCD8F5B2"/>
    <w:lvl w:ilvl="0" w:tplc="129C38A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057ED8"/>
    <w:multiLevelType w:val="hybridMultilevel"/>
    <w:tmpl w:val="E85CA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5A6EDC"/>
    <w:multiLevelType w:val="hybridMultilevel"/>
    <w:tmpl w:val="9B827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726FD4"/>
    <w:multiLevelType w:val="hybridMultilevel"/>
    <w:tmpl w:val="95160BC6"/>
    <w:lvl w:ilvl="0" w:tplc="E50A375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A8D42AF"/>
    <w:multiLevelType w:val="hybridMultilevel"/>
    <w:tmpl w:val="37F419AC"/>
    <w:lvl w:ilvl="0" w:tplc="FD06760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874416040">
    <w:abstractNumId w:val="0"/>
  </w:num>
  <w:num w:numId="2" w16cid:durableId="2091002741">
    <w:abstractNumId w:val="19"/>
  </w:num>
  <w:num w:numId="3" w16cid:durableId="1312177900">
    <w:abstractNumId w:val="29"/>
  </w:num>
  <w:num w:numId="4" w16cid:durableId="1874882253">
    <w:abstractNumId w:val="3"/>
  </w:num>
  <w:num w:numId="5" w16cid:durableId="1132942665">
    <w:abstractNumId w:val="27"/>
  </w:num>
  <w:num w:numId="6" w16cid:durableId="1263227177">
    <w:abstractNumId w:val="28"/>
  </w:num>
  <w:num w:numId="7" w16cid:durableId="920720836">
    <w:abstractNumId w:val="24"/>
  </w:num>
  <w:num w:numId="8" w16cid:durableId="1963917326">
    <w:abstractNumId w:val="21"/>
  </w:num>
  <w:num w:numId="9" w16cid:durableId="348414435">
    <w:abstractNumId w:val="17"/>
  </w:num>
  <w:num w:numId="10" w16cid:durableId="1201554750">
    <w:abstractNumId w:val="9"/>
  </w:num>
  <w:num w:numId="11" w16cid:durableId="2038774239">
    <w:abstractNumId w:val="12"/>
  </w:num>
  <w:num w:numId="12" w16cid:durableId="585649788">
    <w:abstractNumId w:val="16"/>
  </w:num>
  <w:num w:numId="13" w16cid:durableId="1936397421">
    <w:abstractNumId w:val="4"/>
  </w:num>
  <w:num w:numId="14" w16cid:durableId="334192096">
    <w:abstractNumId w:val="5"/>
  </w:num>
  <w:num w:numId="15" w16cid:durableId="1534730544">
    <w:abstractNumId w:val="26"/>
  </w:num>
  <w:num w:numId="16" w16cid:durableId="1788042919">
    <w:abstractNumId w:val="20"/>
  </w:num>
  <w:num w:numId="17" w16cid:durableId="310603031">
    <w:abstractNumId w:val="13"/>
  </w:num>
  <w:num w:numId="18" w16cid:durableId="451443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5610459">
    <w:abstractNumId w:val="10"/>
  </w:num>
  <w:num w:numId="20" w16cid:durableId="3937029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751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84898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22517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3747769">
    <w:abstractNumId w:val="1"/>
  </w:num>
  <w:num w:numId="25" w16cid:durableId="601960848">
    <w:abstractNumId w:val="11"/>
  </w:num>
  <w:num w:numId="26" w16cid:durableId="538905066">
    <w:abstractNumId w:val="25"/>
  </w:num>
  <w:num w:numId="27" w16cid:durableId="439178864">
    <w:abstractNumId w:val="22"/>
  </w:num>
  <w:num w:numId="28" w16cid:durableId="1074083380">
    <w:abstractNumId w:val="30"/>
  </w:num>
  <w:num w:numId="29" w16cid:durableId="527719520">
    <w:abstractNumId w:val="15"/>
  </w:num>
  <w:num w:numId="30" w16cid:durableId="376046199">
    <w:abstractNumId w:val="7"/>
  </w:num>
  <w:num w:numId="31" w16cid:durableId="1154299620">
    <w:abstractNumId w:val="23"/>
  </w:num>
  <w:num w:numId="32" w16cid:durableId="300187611">
    <w:abstractNumId w:val="6"/>
  </w:num>
  <w:num w:numId="33" w16cid:durableId="779570312">
    <w:abstractNumId w:val="14"/>
  </w:num>
  <w:num w:numId="34" w16cid:durableId="412168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098"/>
    <w:rsid w:val="000052D9"/>
    <w:rsid w:val="00015787"/>
    <w:rsid w:val="00016CCA"/>
    <w:rsid w:val="00024115"/>
    <w:rsid w:val="000443A4"/>
    <w:rsid w:val="000473C4"/>
    <w:rsid w:val="00057232"/>
    <w:rsid w:val="0006547F"/>
    <w:rsid w:val="000679A1"/>
    <w:rsid w:val="000840DD"/>
    <w:rsid w:val="00087D7C"/>
    <w:rsid w:val="0009270D"/>
    <w:rsid w:val="000A2CB5"/>
    <w:rsid w:val="000A32EA"/>
    <w:rsid w:val="000C10AB"/>
    <w:rsid w:val="000C737C"/>
    <w:rsid w:val="000D1C8C"/>
    <w:rsid w:val="000D1D87"/>
    <w:rsid w:val="00112F2B"/>
    <w:rsid w:val="00127A3B"/>
    <w:rsid w:val="00162005"/>
    <w:rsid w:val="0018066B"/>
    <w:rsid w:val="00185E7C"/>
    <w:rsid w:val="0018658F"/>
    <w:rsid w:val="001C3103"/>
    <w:rsid w:val="001D0963"/>
    <w:rsid w:val="001D3150"/>
    <w:rsid w:val="001D401F"/>
    <w:rsid w:val="001E527E"/>
    <w:rsid w:val="001F0F4F"/>
    <w:rsid w:val="00231B25"/>
    <w:rsid w:val="0024254E"/>
    <w:rsid w:val="00247A2A"/>
    <w:rsid w:val="00272FAA"/>
    <w:rsid w:val="00273110"/>
    <w:rsid w:val="0029713E"/>
    <w:rsid w:val="002B689D"/>
    <w:rsid w:val="002F1DB2"/>
    <w:rsid w:val="00305D5D"/>
    <w:rsid w:val="00310337"/>
    <w:rsid w:val="00323767"/>
    <w:rsid w:val="00327142"/>
    <w:rsid w:val="003379AF"/>
    <w:rsid w:val="003674FB"/>
    <w:rsid w:val="003969D6"/>
    <w:rsid w:val="003A75BB"/>
    <w:rsid w:val="003B2CB0"/>
    <w:rsid w:val="003B57D7"/>
    <w:rsid w:val="003C110E"/>
    <w:rsid w:val="003E4F87"/>
    <w:rsid w:val="003F4A8C"/>
    <w:rsid w:val="00400CC8"/>
    <w:rsid w:val="0040298E"/>
    <w:rsid w:val="004215A0"/>
    <w:rsid w:val="00423206"/>
    <w:rsid w:val="00423C92"/>
    <w:rsid w:val="00444328"/>
    <w:rsid w:val="00457FA9"/>
    <w:rsid w:val="00460A40"/>
    <w:rsid w:val="004641A0"/>
    <w:rsid w:val="004747CC"/>
    <w:rsid w:val="004873C5"/>
    <w:rsid w:val="0049454B"/>
    <w:rsid w:val="004A6682"/>
    <w:rsid w:val="004C2896"/>
    <w:rsid w:val="004C7B9F"/>
    <w:rsid w:val="004D12CD"/>
    <w:rsid w:val="004D2667"/>
    <w:rsid w:val="004D35B0"/>
    <w:rsid w:val="004E1498"/>
    <w:rsid w:val="005037CD"/>
    <w:rsid w:val="0054442E"/>
    <w:rsid w:val="0056268E"/>
    <w:rsid w:val="005756ED"/>
    <w:rsid w:val="005771A6"/>
    <w:rsid w:val="005B1F30"/>
    <w:rsid w:val="005D67A9"/>
    <w:rsid w:val="005F0A41"/>
    <w:rsid w:val="005F18A6"/>
    <w:rsid w:val="005F449C"/>
    <w:rsid w:val="005F54CC"/>
    <w:rsid w:val="00606CBD"/>
    <w:rsid w:val="00615F9E"/>
    <w:rsid w:val="006164D8"/>
    <w:rsid w:val="00626215"/>
    <w:rsid w:val="00626D27"/>
    <w:rsid w:val="006370AD"/>
    <w:rsid w:val="006951C2"/>
    <w:rsid w:val="00695EEC"/>
    <w:rsid w:val="006C5F9E"/>
    <w:rsid w:val="006E6E3F"/>
    <w:rsid w:val="0070189A"/>
    <w:rsid w:val="0070283E"/>
    <w:rsid w:val="00704A82"/>
    <w:rsid w:val="007070FC"/>
    <w:rsid w:val="007106EE"/>
    <w:rsid w:val="00714EA3"/>
    <w:rsid w:val="00750025"/>
    <w:rsid w:val="007517BC"/>
    <w:rsid w:val="007577E2"/>
    <w:rsid w:val="007613E9"/>
    <w:rsid w:val="00776D90"/>
    <w:rsid w:val="00790E8F"/>
    <w:rsid w:val="007B4445"/>
    <w:rsid w:val="007C7468"/>
    <w:rsid w:val="0083772B"/>
    <w:rsid w:val="00845B5F"/>
    <w:rsid w:val="008670BC"/>
    <w:rsid w:val="008724AF"/>
    <w:rsid w:val="00875B9F"/>
    <w:rsid w:val="008A0DA3"/>
    <w:rsid w:val="008B5CEA"/>
    <w:rsid w:val="008C6A61"/>
    <w:rsid w:val="008D0AF7"/>
    <w:rsid w:val="008F0CC9"/>
    <w:rsid w:val="009045D2"/>
    <w:rsid w:val="009170E1"/>
    <w:rsid w:val="00927DD1"/>
    <w:rsid w:val="00937CFD"/>
    <w:rsid w:val="00937E5F"/>
    <w:rsid w:val="0094262B"/>
    <w:rsid w:val="00950A6A"/>
    <w:rsid w:val="00964928"/>
    <w:rsid w:val="00973FCF"/>
    <w:rsid w:val="00992A73"/>
    <w:rsid w:val="009A4A0E"/>
    <w:rsid w:val="009B2C3D"/>
    <w:rsid w:val="009C4319"/>
    <w:rsid w:val="00A171F2"/>
    <w:rsid w:val="00A30BCD"/>
    <w:rsid w:val="00A3323D"/>
    <w:rsid w:val="00A44C77"/>
    <w:rsid w:val="00A47BF7"/>
    <w:rsid w:val="00A522A6"/>
    <w:rsid w:val="00A64236"/>
    <w:rsid w:val="00A84BA2"/>
    <w:rsid w:val="00AB3012"/>
    <w:rsid w:val="00AC559B"/>
    <w:rsid w:val="00AC747E"/>
    <w:rsid w:val="00AF0149"/>
    <w:rsid w:val="00AF3E69"/>
    <w:rsid w:val="00B02816"/>
    <w:rsid w:val="00B04A8D"/>
    <w:rsid w:val="00B16AF2"/>
    <w:rsid w:val="00B22D27"/>
    <w:rsid w:val="00B329B1"/>
    <w:rsid w:val="00B41AB0"/>
    <w:rsid w:val="00B46B00"/>
    <w:rsid w:val="00B51718"/>
    <w:rsid w:val="00B53061"/>
    <w:rsid w:val="00B62166"/>
    <w:rsid w:val="00B728EA"/>
    <w:rsid w:val="00B74A36"/>
    <w:rsid w:val="00B820F1"/>
    <w:rsid w:val="00B90F0E"/>
    <w:rsid w:val="00B9378B"/>
    <w:rsid w:val="00B95AF3"/>
    <w:rsid w:val="00BA7E87"/>
    <w:rsid w:val="00BB2845"/>
    <w:rsid w:val="00BB5724"/>
    <w:rsid w:val="00BC338A"/>
    <w:rsid w:val="00BD4460"/>
    <w:rsid w:val="00BF4870"/>
    <w:rsid w:val="00C06FF3"/>
    <w:rsid w:val="00C25FE0"/>
    <w:rsid w:val="00C266C2"/>
    <w:rsid w:val="00C3049C"/>
    <w:rsid w:val="00C335E1"/>
    <w:rsid w:val="00C364A5"/>
    <w:rsid w:val="00C71F69"/>
    <w:rsid w:val="00C75778"/>
    <w:rsid w:val="00C80B77"/>
    <w:rsid w:val="00C87AE4"/>
    <w:rsid w:val="00C9631F"/>
    <w:rsid w:val="00C975B5"/>
    <w:rsid w:val="00CA0A87"/>
    <w:rsid w:val="00CC7859"/>
    <w:rsid w:val="00CD4EB2"/>
    <w:rsid w:val="00CF1983"/>
    <w:rsid w:val="00D15FF8"/>
    <w:rsid w:val="00D24670"/>
    <w:rsid w:val="00D303DB"/>
    <w:rsid w:val="00D43F51"/>
    <w:rsid w:val="00D604D0"/>
    <w:rsid w:val="00D672A7"/>
    <w:rsid w:val="00D86928"/>
    <w:rsid w:val="00DA0407"/>
    <w:rsid w:val="00DA0619"/>
    <w:rsid w:val="00DD0CDA"/>
    <w:rsid w:val="00DF0606"/>
    <w:rsid w:val="00DF24CF"/>
    <w:rsid w:val="00E00F2B"/>
    <w:rsid w:val="00E06C6B"/>
    <w:rsid w:val="00E10875"/>
    <w:rsid w:val="00E31431"/>
    <w:rsid w:val="00E90482"/>
    <w:rsid w:val="00EA2781"/>
    <w:rsid w:val="00EA4BB3"/>
    <w:rsid w:val="00EA51C0"/>
    <w:rsid w:val="00EB302B"/>
    <w:rsid w:val="00EB4DAB"/>
    <w:rsid w:val="00EC2060"/>
    <w:rsid w:val="00EC25F0"/>
    <w:rsid w:val="00EC6F04"/>
    <w:rsid w:val="00ED0781"/>
    <w:rsid w:val="00ED2545"/>
    <w:rsid w:val="00EE23A8"/>
    <w:rsid w:val="00EF2A09"/>
    <w:rsid w:val="00EF3237"/>
    <w:rsid w:val="00F05A76"/>
    <w:rsid w:val="00F07017"/>
    <w:rsid w:val="00F209A6"/>
    <w:rsid w:val="00F458C8"/>
    <w:rsid w:val="00F5458E"/>
    <w:rsid w:val="00F649E8"/>
    <w:rsid w:val="00F92098"/>
    <w:rsid w:val="00FA6C50"/>
    <w:rsid w:val="00FE2D68"/>
    <w:rsid w:val="00FF13C0"/>
    <w:rsid w:val="00FF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C48A7"/>
  <w15:chartTrackingRefBased/>
  <w15:docId w15:val="{380731B7-C0EC-4648-B3C5-D7620036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545"/>
    <w:pPr>
      <w:overflowPunct w:val="0"/>
      <w:autoSpaceDE w:val="0"/>
      <w:autoSpaceDN w:val="0"/>
      <w:adjustRightInd w:val="0"/>
      <w:spacing w:after="0" w:line="240" w:lineRule="auto"/>
      <w:jc w:val="both"/>
      <w:textAlignment w:val="baseline"/>
    </w:pPr>
    <w:rPr>
      <w:rFonts w:ascii="Footlight MT Light" w:eastAsia="Times New Roman" w:hAnsi="Footlight MT Light" w:cs="Times New Roman"/>
      <w:sz w:val="24"/>
      <w:szCs w:val="20"/>
    </w:rPr>
  </w:style>
  <w:style w:type="paragraph" w:styleId="Heading1">
    <w:name w:val="heading 1"/>
    <w:basedOn w:val="Normal"/>
    <w:next w:val="Normal"/>
    <w:link w:val="Heading1Char"/>
    <w:uiPriority w:val="9"/>
    <w:qFormat/>
    <w:rsid w:val="001D401F"/>
    <w:pPr>
      <w:keepNext/>
      <w:outlineLvl w:val="0"/>
    </w:pPr>
    <w:rPr>
      <w:b/>
      <w:bCs/>
      <w:u w:val="single"/>
    </w:rPr>
  </w:style>
  <w:style w:type="paragraph" w:styleId="Heading2">
    <w:name w:val="heading 2"/>
    <w:basedOn w:val="Normal"/>
    <w:next w:val="Normal"/>
    <w:link w:val="Heading2Char"/>
    <w:uiPriority w:val="9"/>
    <w:unhideWhenUsed/>
    <w:qFormat/>
    <w:rsid w:val="001D401F"/>
    <w:pPr>
      <w:keepNext/>
      <w:outlineLvl w:val="1"/>
    </w:pPr>
    <w:rPr>
      <w:rFonts w:cstheme="minorHAns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098"/>
    <w:pPr>
      <w:tabs>
        <w:tab w:val="center" w:pos="4680"/>
        <w:tab w:val="right" w:pos="9360"/>
      </w:tabs>
    </w:pPr>
  </w:style>
  <w:style w:type="character" w:customStyle="1" w:styleId="HeaderChar">
    <w:name w:val="Header Char"/>
    <w:basedOn w:val="DefaultParagraphFont"/>
    <w:link w:val="Header"/>
    <w:uiPriority w:val="99"/>
    <w:rsid w:val="00F92098"/>
    <w:rPr>
      <w:rFonts w:ascii="Footlight MT Light" w:eastAsia="Times New Roman" w:hAnsi="Footlight MT Light" w:cs="Times New Roman"/>
      <w:sz w:val="24"/>
      <w:szCs w:val="20"/>
    </w:rPr>
  </w:style>
  <w:style w:type="paragraph" w:styleId="Footer">
    <w:name w:val="footer"/>
    <w:basedOn w:val="Normal"/>
    <w:link w:val="FooterChar"/>
    <w:uiPriority w:val="99"/>
    <w:unhideWhenUsed/>
    <w:rsid w:val="00F92098"/>
    <w:pPr>
      <w:tabs>
        <w:tab w:val="center" w:pos="4680"/>
        <w:tab w:val="right" w:pos="9360"/>
      </w:tabs>
    </w:pPr>
  </w:style>
  <w:style w:type="character" w:customStyle="1" w:styleId="FooterChar">
    <w:name w:val="Footer Char"/>
    <w:basedOn w:val="DefaultParagraphFont"/>
    <w:link w:val="Footer"/>
    <w:uiPriority w:val="99"/>
    <w:rsid w:val="00F92098"/>
    <w:rPr>
      <w:rFonts w:ascii="Footlight MT Light" w:eastAsia="Times New Roman" w:hAnsi="Footlight MT Light" w:cs="Times New Roman"/>
      <w:sz w:val="24"/>
      <w:szCs w:val="20"/>
    </w:rPr>
  </w:style>
  <w:style w:type="paragraph" w:styleId="BalloonText">
    <w:name w:val="Balloon Text"/>
    <w:basedOn w:val="Normal"/>
    <w:link w:val="BalloonTextChar"/>
    <w:uiPriority w:val="99"/>
    <w:semiHidden/>
    <w:unhideWhenUsed/>
    <w:rsid w:val="00185E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E7C"/>
    <w:rPr>
      <w:rFonts w:ascii="Segoe UI" w:eastAsia="Times New Roman" w:hAnsi="Segoe UI" w:cs="Segoe UI"/>
      <w:sz w:val="18"/>
      <w:szCs w:val="18"/>
    </w:rPr>
  </w:style>
  <w:style w:type="paragraph" w:styleId="ListParagraph">
    <w:name w:val="List Paragraph"/>
    <w:basedOn w:val="Normal"/>
    <w:uiPriority w:val="34"/>
    <w:qFormat/>
    <w:rsid w:val="003B2CB0"/>
    <w:pPr>
      <w:ind w:left="720"/>
      <w:contextualSpacing/>
    </w:pPr>
  </w:style>
  <w:style w:type="character" w:customStyle="1" w:styleId="Heading1Char">
    <w:name w:val="Heading 1 Char"/>
    <w:basedOn w:val="DefaultParagraphFont"/>
    <w:link w:val="Heading1"/>
    <w:uiPriority w:val="9"/>
    <w:rsid w:val="001D401F"/>
    <w:rPr>
      <w:b/>
      <w:bCs/>
      <w:u w:val="single"/>
    </w:rPr>
  </w:style>
  <w:style w:type="character" w:customStyle="1" w:styleId="Heading2Char">
    <w:name w:val="Heading 2 Char"/>
    <w:basedOn w:val="DefaultParagraphFont"/>
    <w:link w:val="Heading2"/>
    <w:uiPriority w:val="9"/>
    <w:rsid w:val="001D401F"/>
    <w:rPr>
      <w:rFonts w:ascii="Footlight MT Light" w:eastAsia="Times New Roman" w:hAnsi="Footlight MT Light" w:cstheme="minorHAnsi"/>
      <w:b/>
      <w:bCs/>
      <w:sz w:val="24"/>
      <w:szCs w:val="24"/>
    </w:rPr>
  </w:style>
  <w:style w:type="character" w:styleId="Hyperlink">
    <w:name w:val="Hyperlink"/>
    <w:uiPriority w:val="99"/>
    <w:unhideWhenUsed/>
    <w:rsid w:val="00776D90"/>
    <w:rPr>
      <w:color w:val="0000FF"/>
      <w:u w:val="single"/>
    </w:rPr>
  </w:style>
  <w:style w:type="paragraph" w:styleId="NoSpacing">
    <w:name w:val="No Spacing"/>
    <w:uiPriority w:val="1"/>
    <w:qFormat/>
    <w:rsid w:val="00776D90"/>
    <w:pPr>
      <w:spacing w:after="0" w:line="240" w:lineRule="auto"/>
    </w:pPr>
    <w:rPr>
      <w:rFonts w:ascii="Calibri" w:eastAsia="Calibri" w:hAnsi="Calibri" w:cs="Times New Roman"/>
    </w:rPr>
  </w:style>
  <w:style w:type="paragraph" w:customStyle="1" w:styleId="Default">
    <w:name w:val="Default"/>
    <w:rsid w:val="00ED2545"/>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EF2A09"/>
    <w:pPr>
      <w:overflowPunct/>
      <w:ind w:left="40"/>
      <w:jc w:val="left"/>
      <w:textAlignment w:val="auto"/>
    </w:pPr>
    <w:rPr>
      <w:rFonts w:eastAsiaTheme="minorHAnsi" w:cs="Footlight MT Light"/>
      <w:szCs w:val="24"/>
    </w:rPr>
  </w:style>
  <w:style w:type="character" w:customStyle="1" w:styleId="BodyTextChar">
    <w:name w:val="Body Text Char"/>
    <w:basedOn w:val="DefaultParagraphFont"/>
    <w:link w:val="BodyText"/>
    <w:uiPriority w:val="1"/>
    <w:rsid w:val="00EF2A09"/>
    <w:rPr>
      <w:rFonts w:ascii="Footlight MT Light" w:hAnsi="Footlight MT Light" w:cs="Footlight MT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0004">
      <w:bodyDiv w:val="1"/>
      <w:marLeft w:val="0"/>
      <w:marRight w:val="0"/>
      <w:marTop w:val="0"/>
      <w:marBottom w:val="0"/>
      <w:divBdr>
        <w:top w:val="none" w:sz="0" w:space="0" w:color="auto"/>
        <w:left w:val="none" w:sz="0" w:space="0" w:color="auto"/>
        <w:bottom w:val="none" w:sz="0" w:space="0" w:color="auto"/>
        <w:right w:val="none" w:sz="0" w:space="0" w:color="auto"/>
      </w:divBdr>
    </w:div>
    <w:div w:id="324476721">
      <w:bodyDiv w:val="1"/>
      <w:marLeft w:val="0"/>
      <w:marRight w:val="0"/>
      <w:marTop w:val="0"/>
      <w:marBottom w:val="0"/>
      <w:divBdr>
        <w:top w:val="none" w:sz="0" w:space="0" w:color="auto"/>
        <w:left w:val="none" w:sz="0" w:space="0" w:color="auto"/>
        <w:bottom w:val="none" w:sz="0" w:space="0" w:color="auto"/>
        <w:right w:val="none" w:sz="0" w:space="0" w:color="auto"/>
      </w:divBdr>
    </w:div>
    <w:div w:id="1009258255">
      <w:bodyDiv w:val="1"/>
      <w:marLeft w:val="0"/>
      <w:marRight w:val="0"/>
      <w:marTop w:val="0"/>
      <w:marBottom w:val="0"/>
      <w:divBdr>
        <w:top w:val="none" w:sz="0" w:space="0" w:color="auto"/>
        <w:left w:val="none" w:sz="0" w:space="0" w:color="auto"/>
        <w:bottom w:val="none" w:sz="0" w:space="0" w:color="auto"/>
        <w:right w:val="none" w:sz="0" w:space="0" w:color="auto"/>
      </w:divBdr>
    </w:div>
    <w:div w:id="1384451338">
      <w:bodyDiv w:val="1"/>
      <w:marLeft w:val="0"/>
      <w:marRight w:val="0"/>
      <w:marTop w:val="0"/>
      <w:marBottom w:val="0"/>
      <w:divBdr>
        <w:top w:val="none" w:sz="0" w:space="0" w:color="auto"/>
        <w:left w:val="none" w:sz="0" w:space="0" w:color="auto"/>
        <w:bottom w:val="none" w:sz="0" w:space="0" w:color="auto"/>
        <w:right w:val="none" w:sz="0" w:space="0" w:color="auto"/>
      </w:divBdr>
    </w:div>
    <w:div w:id="21269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ranef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etroje@chranef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6FA5617717C4FB5EEE40B36F87607" ma:contentTypeVersion="16" ma:contentTypeDescription="Create a new document." ma:contentTypeScope="" ma:versionID="02ece316bab44a5118c0cd155987bbb6">
  <xsd:schema xmlns:xsd="http://www.w3.org/2001/XMLSchema" xmlns:xs="http://www.w3.org/2001/XMLSchema" xmlns:p="http://schemas.microsoft.com/office/2006/metadata/properties" xmlns:ns2="bc051370-4653-404c-91ac-2c3f334bb048" xmlns:ns3="312c1f30-cb88-4f01-9a86-75430d30e49d" targetNamespace="http://schemas.microsoft.com/office/2006/metadata/properties" ma:root="true" ma:fieldsID="9fd50226376f97cb937451eaccf9fffb" ns2:_="" ns3:_="">
    <xsd:import namespace="bc051370-4653-404c-91ac-2c3f334bb048"/>
    <xsd:import namespace="312c1f30-cb88-4f01-9a86-75430d30e4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51370-4653-404c-91ac-2c3f334bb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c3d7bf-67df-44e2-95b6-fab9d5066a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2c1f30-cb88-4f01-9a86-75430d30e4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3e547f-c39d-44d8-b337-badf650f5761}" ma:internalName="TaxCatchAll" ma:showField="CatchAllData" ma:web="312c1f30-cb88-4f01-9a86-75430d30e4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2c1f30-cb88-4f01-9a86-75430d30e49d" xsi:nil="true"/>
    <lcf76f155ced4ddcb4097134ff3c332f xmlns="bc051370-4653-404c-91ac-2c3f334bb0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7A009C-93F6-4132-8043-51FAEF772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51370-4653-404c-91ac-2c3f334bb048"/>
    <ds:schemaRef ds:uri="312c1f30-cb88-4f01-9a86-75430d30e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CF234-570D-41E8-99EF-4E53C643EF1E}">
  <ds:schemaRefs>
    <ds:schemaRef ds:uri="http://schemas.microsoft.com/sharepoint/v3/contenttype/forms"/>
  </ds:schemaRefs>
</ds:datastoreItem>
</file>

<file path=customXml/itemProps3.xml><?xml version="1.0" encoding="utf-8"?>
<ds:datastoreItem xmlns:ds="http://schemas.openxmlformats.org/officeDocument/2006/customXml" ds:itemID="{3D80FD86-2A8E-4895-9834-4DB4203DF9AC}">
  <ds:schemaRefs>
    <ds:schemaRef ds:uri="http://schemas.microsoft.com/office/2006/metadata/properties"/>
    <ds:schemaRef ds:uri="http://schemas.microsoft.com/office/infopath/2007/PartnerControls"/>
    <ds:schemaRef ds:uri="312c1f30-cb88-4f01-9a86-75430d30e49d"/>
    <ds:schemaRef ds:uri="4d24c57c-377d-4269-a42a-24ad17f41a52"/>
    <ds:schemaRef ds:uri="bc051370-4653-404c-91ac-2c3f334bb0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Links>
    <vt:vector size="108" baseType="variant">
      <vt:variant>
        <vt:i4>5242986</vt:i4>
      </vt:variant>
      <vt:variant>
        <vt:i4>51</vt:i4>
      </vt:variant>
      <vt:variant>
        <vt:i4>0</vt:i4>
      </vt:variant>
      <vt:variant>
        <vt:i4>5</vt:i4>
      </vt:variant>
      <vt:variant>
        <vt:lpwstr>mailto:aagnew@chranefs.com</vt:lpwstr>
      </vt:variant>
      <vt:variant>
        <vt:lpwstr/>
      </vt:variant>
      <vt:variant>
        <vt:i4>4063261</vt:i4>
      </vt:variant>
      <vt:variant>
        <vt:i4>48</vt:i4>
      </vt:variant>
      <vt:variant>
        <vt:i4>0</vt:i4>
      </vt:variant>
      <vt:variant>
        <vt:i4>5</vt:i4>
      </vt:variant>
      <vt:variant>
        <vt:lpwstr>mailto:jschafer@chranefs.com</vt:lpwstr>
      </vt:variant>
      <vt:variant>
        <vt:lpwstr/>
      </vt:variant>
      <vt:variant>
        <vt:i4>3276801</vt:i4>
      </vt:variant>
      <vt:variant>
        <vt:i4>45</vt:i4>
      </vt:variant>
      <vt:variant>
        <vt:i4>0</vt:i4>
      </vt:variant>
      <vt:variant>
        <vt:i4>5</vt:i4>
      </vt:variant>
      <vt:variant>
        <vt:lpwstr>mailto:tmurphy@chranefs.com</vt:lpwstr>
      </vt:variant>
      <vt:variant>
        <vt:lpwstr/>
      </vt:variant>
      <vt:variant>
        <vt:i4>3473422</vt:i4>
      </vt:variant>
      <vt:variant>
        <vt:i4>42</vt:i4>
      </vt:variant>
      <vt:variant>
        <vt:i4>0</vt:i4>
      </vt:variant>
      <vt:variant>
        <vt:i4>5</vt:i4>
      </vt:variant>
      <vt:variant>
        <vt:lpwstr>mailto:mrhoden@chranefs.com</vt:lpwstr>
      </vt:variant>
      <vt:variant>
        <vt:lpwstr/>
      </vt:variant>
      <vt:variant>
        <vt:i4>6160510</vt:i4>
      </vt:variant>
      <vt:variant>
        <vt:i4>39</vt:i4>
      </vt:variant>
      <vt:variant>
        <vt:i4>0</vt:i4>
      </vt:variant>
      <vt:variant>
        <vt:i4>5</vt:i4>
      </vt:variant>
      <vt:variant>
        <vt:lpwstr>mailto:accounting@chranefs.com</vt:lpwstr>
      </vt:variant>
      <vt:variant>
        <vt:lpwstr/>
      </vt:variant>
      <vt:variant>
        <vt:i4>3014674</vt:i4>
      </vt:variant>
      <vt:variant>
        <vt:i4>36</vt:i4>
      </vt:variant>
      <vt:variant>
        <vt:i4>0</vt:i4>
      </vt:variant>
      <vt:variant>
        <vt:i4>5</vt:i4>
      </vt:variant>
      <vt:variant>
        <vt:lpwstr>mailto:nsierra@chranefs.com</vt:lpwstr>
      </vt:variant>
      <vt:variant>
        <vt:lpwstr/>
      </vt:variant>
      <vt:variant>
        <vt:i4>3473425</vt:i4>
      </vt:variant>
      <vt:variant>
        <vt:i4>33</vt:i4>
      </vt:variant>
      <vt:variant>
        <vt:i4>0</vt:i4>
      </vt:variant>
      <vt:variant>
        <vt:i4>5</vt:i4>
      </vt:variant>
      <vt:variant>
        <vt:lpwstr>mailto:jrogero@chranefs.com</vt:lpwstr>
      </vt:variant>
      <vt:variant>
        <vt:lpwstr/>
      </vt:variant>
      <vt:variant>
        <vt:i4>3473436</vt:i4>
      </vt:variant>
      <vt:variant>
        <vt:i4>30</vt:i4>
      </vt:variant>
      <vt:variant>
        <vt:i4>0</vt:i4>
      </vt:variant>
      <vt:variant>
        <vt:i4>5</vt:i4>
      </vt:variant>
      <vt:variant>
        <vt:lpwstr>mailto:chef@chranefs.com</vt:lpwstr>
      </vt:variant>
      <vt:variant>
        <vt:lpwstr/>
      </vt:variant>
      <vt:variant>
        <vt:i4>5242984</vt:i4>
      </vt:variant>
      <vt:variant>
        <vt:i4>27</vt:i4>
      </vt:variant>
      <vt:variant>
        <vt:i4>0</vt:i4>
      </vt:variant>
      <vt:variant>
        <vt:i4>5</vt:i4>
      </vt:variant>
      <vt:variant>
        <vt:lpwstr>mailto:agregersen@chranefs.com</vt:lpwstr>
      </vt:variant>
      <vt:variant>
        <vt:lpwstr/>
      </vt:variant>
      <vt:variant>
        <vt:i4>4456568</vt:i4>
      </vt:variant>
      <vt:variant>
        <vt:i4>24</vt:i4>
      </vt:variant>
      <vt:variant>
        <vt:i4>0</vt:i4>
      </vt:variant>
      <vt:variant>
        <vt:i4>5</vt:i4>
      </vt:variant>
      <vt:variant>
        <vt:lpwstr>mailto:irestaino@chranefs.com</vt:lpwstr>
      </vt:variant>
      <vt:variant>
        <vt:lpwstr/>
      </vt:variant>
      <vt:variant>
        <vt:i4>3866649</vt:i4>
      </vt:variant>
      <vt:variant>
        <vt:i4>21</vt:i4>
      </vt:variant>
      <vt:variant>
        <vt:i4>0</vt:i4>
      </vt:variant>
      <vt:variant>
        <vt:i4>5</vt:i4>
      </vt:variant>
      <vt:variant>
        <vt:lpwstr>mailto:kritchie@chranefs.com</vt:lpwstr>
      </vt:variant>
      <vt:variant>
        <vt:lpwstr/>
      </vt:variant>
      <vt:variant>
        <vt:i4>5832830</vt:i4>
      </vt:variant>
      <vt:variant>
        <vt:i4>18</vt:i4>
      </vt:variant>
      <vt:variant>
        <vt:i4>0</vt:i4>
      </vt:variant>
      <vt:variant>
        <vt:i4>5</vt:i4>
      </vt:variant>
      <vt:variant>
        <vt:lpwstr>mailto:jzielinski@chranefs.com</vt:lpwstr>
      </vt:variant>
      <vt:variant>
        <vt:lpwstr/>
      </vt:variant>
      <vt:variant>
        <vt:i4>3604485</vt:i4>
      </vt:variant>
      <vt:variant>
        <vt:i4>15</vt:i4>
      </vt:variant>
      <vt:variant>
        <vt:i4>0</vt:i4>
      </vt:variant>
      <vt:variant>
        <vt:i4>5</vt:i4>
      </vt:variant>
      <vt:variant>
        <vt:lpwstr>mailto:esalazar@chranefs.com</vt:lpwstr>
      </vt:variant>
      <vt:variant>
        <vt:lpwstr/>
      </vt:variant>
      <vt:variant>
        <vt:i4>3538954</vt:i4>
      </vt:variant>
      <vt:variant>
        <vt:i4>12</vt:i4>
      </vt:variant>
      <vt:variant>
        <vt:i4>0</vt:i4>
      </vt:variant>
      <vt:variant>
        <vt:i4>5</vt:i4>
      </vt:variant>
      <vt:variant>
        <vt:lpwstr>mailto:dguidry@chranefs.com</vt:lpwstr>
      </vt:variant>
      <vt:variant>
        <vt:lpwstr/>
      </vt:variant>
      <vt:variant>
        <vt:i4>2359323</vt:i4>
      </vt:variant>
      <vt:variant>
        <vt:i4>9</vt:i4>
      </vt:variant>
      <vt:variant>
        <vt:i4>0</vt:i4>
      </vt:variant>
      <vt:variant>
        <vt:i4>5</vt:i4>
      </vt:variant>
      <vt:variant>
        <vt:lpwstr>mailto:rlee@chranefs.com</vt:lpwstr>
      </vt:variant>
      <vt:variant>
        <vt:lpwstr/>
      </vt:variant>
      <vt:variant>
        <vt:i4>2686993</vt:i4>
      </vt:variant>
      <vt:variant>
        <vt:i4>6</vt:i4>
      </vt:variant>
      <vt:variant>
        <vt:i4>0</vt:i4>
      </vt:variant>
      <vt:variant>
        <vt:i4>5</vt:i4>
      </vt:variant>
      <vt:variant>
        <vt:lpwstr>mailto:jkattner@chranefs.com</vt:lpwstr>
      </vt:variant>
      <vt:variant>
        <vt:lpwstr/>
      </vt:variant>
      <vt:variant>
        <vt:i4>3801116</vt:i4>
      </vt:variant>
      <vt:variant>
        <vt:i4>3</vt:i4>
      </vt:variant>
      <vt:variant>
        <vt:i4>0</vt:i4>
      </vt:variant>
      <vt:variant>
        <vt:i4>5</vt:i4>
      </vt:variant>
      <vt:variant>
        <vt:lpwstr>mailto:nhughes@chranefs.com</vt:lpwstr>
      </vt:variant>
      <vt:variant>
        <vt:lpwstr/>
      </vt:variant>
      <vt:variant>
        <vt:i4>4980832</vt:i4>
      </vt:variant>
      <vt:variant>
        <vt:i4>0</vt:i4>
      </vt:variant>
      <vt:variant>
        <vt:i4>0</vt:i4>
      </vt:variant>
      <vt:variant>
        <vt:i4>5</vt:i4>
      </vt:variant>
      <vt:variant>
        <vt:lpwstr>mailto:ceast@chranefs.com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Janie Evans-Troje</cp:lastModifiedBy>
  <cp:revision>2</cp:revision>
  <cp:lastPrinted>2022-11-10T18:15:00Z</cp:lastPrinted>
  <dcterms:created xsi:type="dcterms:W3CDTF">2023-04-28T20:42:00Z</dcterms:created>
  <dcterms:modified xsi:type="dcterms:W3CDTF">2023-04-28T20:42:00Z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0x01010035E6FA5617717C4FB5EEE40B36F87607</vt:lpwstr>
  </property>
  <property fmtid="{D5CDD505-2E9C-101B-9397-08002B2CF9AE}" pid="3" name="MediaServiceImageTags">
    <vt:lpwstr/>
  </property>
</Properties>
</file>